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82"/>
        <w:gridCol w:w="2818"/>
      </w:tblGrid>
      <w:tr w:rsidR="00A206CD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A206CD" w14:paraId="11E29DC5" w14:textId="77777777" w:rsidTr="00D2396E">
        <w:tc>
          <w:tcPr>
            <w:tcW w:w="5395" w:type="dxa"/>
          </w:tcPr>
          <w:p w14:paraId="73B4D84C" w14:textId="030537D5" w:rsidR="00AC1870" w:rsidRDefault="00A206CD" w:rsidP="00D2396E">
            <w:r>
              <w:rPr>
                <w:noProof/>
              </w:rPr>
              <w:drawing>
                <wp:inline distT="0" distB="0" distL="0" distR="0" wp14:anchorId="7A3B93A2" wp14:editId="72D7068A">
                  <wp:extent cx="4931751" cy="6337300"/>
                  <wp:effectExtent l="0" t="0" r="0" b="0"/>
                  <wp:docPr id="2081505868" name="Picture 1" descr="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505868" name="Picture 1" descr="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407" cy="635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77777777" w:rsidR="00AC1870" w:rsidRDefault="00AC1870" w:rsidP="00D2396E"/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10D35CC1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A206C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0100D6A" wp14:editId="4F429816">
            <wp:extent cx="2629535" cy="9144000"/>
            <wp:effectExtent l="0" t="0" r="0" b="0"/>
            <wp:docPr id="486041649" name="Picture 2" descr="Pieces of tape on a whit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41649" name="Picture 2" descr="Pieces of tape on a white wall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C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006D34D4" wp14:editId="552AD332">
            <wp:extent cx="6858000" cy="8812530"/>
            <wp:effectExtent l="0" t="0" r="0" b="1270"/>
            <wp:docPr id="1153335532" name="Picture 3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35532" name="Picture 3" descr="Pieces of fabric on a gri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C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3F0752E" wp14:editId="0E33C339">
            <wp:extent cx="6858000" cy="4982210"/>
            <wp:effectExtent l="0" t="0" r="0" b="0"/>
            <wp:docPr id="19232700" name="Picture 4" descr="Several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700" name="Picture 4" descr="Several pieces of fabric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C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5F2174B1" wp14:editId="1F670BF6">
            <wp:extent cx="6212205" cy="9144000"/>
            <wp:effectExtent l="0" t="0" r="0" b="0"/>
            <wp:docPr id="833170389" name="Picture 5" descr="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70389" name="Picture 5" descr="Pieces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C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74612E96" wp14:editId="62D4F926">
            <wp:extent cx="6858000" cy="7125970"/>
            <wp:effectExtent l="0" t="0" r="0" b="0"/>
            <wp:docPr id="452784940" name="Picture 6" descr="Pieces of fabric strip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84940" name="Picture 6" descr="Pieces of fabric strips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2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C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2DBFE49D" wp14:editId="59A71480">
            <wp:extent cx="6858000" cy="9084945"/>
            <wp:effectExtent l="0" t="0" r="0" b="0"/>
            <wp:docPr id="952867766" name="Picture 7" descr="Pieces of fabric with circles and dot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67766" name="Picture 7" descr="Pieces of fabric with circles and dots on a grid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8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6CD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179A084C" wp14:editId="4D94DC51">
            <wp:extent cx="6858000" cy="7030085"/>
            <wp:effectExtent l="0" t="0" r="0" b="5715"/>
            <wp:docPr id="1769091938" name="Picture 8" descr="Pieces of fabric strip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91938" name="Picture 8" descr="Pieces of fabric strips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7AB825F7" w:rsidR="0097695B" w:rsidRDefault="00A206CD" w:rsidP="003C6205">
            <w:r>
              <w:rPr>
                <w:color w:val="4472C4" w:themeColor="accent1"/>
              </w:rPr>
              <w:t>2025-10-1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3CF02B85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06CD">
              <w:rPr>
                <w:noProof/>
                <w:color w:val="4472C4" w:themeColor="accent1"/>
              </w:rPr>
              <w:t>Chris Moline</w:t>
            </w:r>
            <w:r w:rsidR="00A206CD">
              <w:rPr>
                <w:noProof/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4D80B87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206CD">
              <w:rPr>
                <w:color w:val="4472C4" w:themeColor="accent1"/>
              </w:rPr>
              <w:t>Ely and Walker Prints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5AD2836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06CD">
              <w:rPr>
                <w:color w:val="4472C4" w:themeColor="accent1"/>
              </w:rPr>
              <w:t>1940</w:t>
            </w:r>
            <w:r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206CD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076D9BED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289C10C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06CD">
              <w:rPr>
                <w:color w:val="4472C4" w:themeColor="accent1"/>
              </w:rPr>
              <w:t>44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224B0C7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A206CD">
              <w:t>various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186DD43E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A206CD">
              <w:rPr>
                <w:color w:val="4472C4" w:themeColor="accent1"/>
              </w:rPr>
              <w:t>Consider looking up Ely &amp; Walker prints for ages. This date is only a guess.</w:t>
            </w:r>
          </w:p>
        </w:tc>
      </w:tr>
    </w:tbl>
    <w:p w14:paraId="3ADF6BCC" w14:textId="77777777" w:rsidR="00D83C6F" w:rsidRDefault="00D83C6F" w:rsidP="00AD5CE1"/>
    <w:p w14:paraId="28374987" w14:textId="75F4DB7A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35BCC" w14:textId="77777777" w:rsidR="001670F2" w:rsidRDefault="001670F2" w:rsidP="00505854">
      <w:r>
        <w:separator/>
      </w:r>
    </w:p>
  </w:endnote>
  <w:endnote w:type="continuationSeparator" w:id="0">
    <w:p w14:paraId="3EA701F0" w14:textId="77777777" w:rsidR="001670F2" w:rsidRDefault="001670F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382DF" w14:textId="77777777" w:rsidR="001670F2" w:rsidRDefault="001670F2" w:rsidP="00505854">
      <w:r>
        <w:separator/>
      </w:r>
    </w:p>
  </w:footnote>
  <w:footnote w:type="continuationSeparator" w:id="0">
    <w:p w14:paraId="044BE078" w14:textId="77777777" w:rsidR="001670F2" w:rsidRDefault="001670F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7CE7D9F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03845">
      <w:rPr>
        <w:b/>
        <w:bCs/>
        <w:sz w:val="28"/>
        <w:szCs w:val="28"/>
      </w:rPr>
      <w:t>0595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26D91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3845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670F2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6D91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2AB3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06CD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2053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E49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269B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2025-11-30T16:22:00Z</cp:lastPrinted>
  <dcterms:created xsi:type="dcterms:W3CDTF">2025-11-30T16:22:00Z</dcterms:created>
  <dcterms:modified xsi:type="dcterms:W3CDTF">2025-11-30T16:22:00Z</dcterms:modified>
</cp:coreProperties>
</file>