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C3F8C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CC3F8C" w14:paraId="11E29DC5" w14:textId="77777777" w:rsidTr="00D2396E">
        <w:tc>
          <w:tcPr>
            <w:tcW w:w="5395" w:type="dxa"/>
          </w:tcPr>
          <w:p w14:paraId="73B4D84C" w14:textId="1A3CC5A8" w:rsidR="00AC1870" w:rsidRDefault="00CC3F8C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2877787A" wp14:editId="3A9EBF99">
                  <wp:extent cx="3111500" cy="2977245"/>
                  <wp:effectExtent l="0" t="0" r="0" b="0"/>
                  <wp:docPr id="1811230675" name="Picture 1" descr="A patchwork quilt with different patter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622752" name="Picture 1" descr="A patchwork quilt with different patter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887" cy="299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08224017" w:rsidR="00AC1870" w:rsidRDefault="00CC3F8C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25015832" wp14:editId="0BDD0F40">
                  <wp:extent cx="3079235" cy="2976880"/>
                  <wp:effectExtent l="0" t="0" r="0" b="0"/>
                  <wp:docPr id="1371614224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087673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587" cy="298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29FE4459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CC3F8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C9C2768" wp14:editId="19932286">
            <wp:extent cx="6858000" cy="6562090"/>
            <wp:effectExtent l="0" t="0" r="0" b="3810"/>
            <wp:docPr id="1990622752" name="Picture 1" descr="A patchwork quilt with different patte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22752" name="Picture 1" descr="A patchwork quilt with different patter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F8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C6F3970" wp14:editId="08F0D11E">
            <wp:extent cx="6858000" cy="6630035"/>
            <wp:effectExtent l="0" t="0" r="0" b="0"/>
            <wp:docPr id="1962087673" name="Picture 2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87673" name="Picture 2" descr="A piece of fabric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F8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A90DC9B" wp14:editId="3BE630F4">
            <wp:extent cx="6858000" cy="6967855"/>
            <wp:effectExtent l="0" t="0" r="0" b="4445"/>
            <wp:docPr id="1924405024" name="Picture 3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05024" name="Picture 3" descr="A piece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148C6953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C3F8C">
              <w:rPr>
                <w:color w:val="4472C4" w:themeColor="accent1"/>
              </w:rPr>
              <w:t>2025-10-18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45EDD2FD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C3F8C">
              <w:rPr>
                <w:noProof/>
                <w:color w:val="4472C4" w:themeColor="accent1"/>
              </w:rPr>
              <w:t>AQSG Seminar</w:t>
            </w:r>
            <w:r w:rsidR="00CC3F8C">
              <w:rPr>
                <w:noProof/>
                <w:color w:val="4472C4" w:themeColor="accent1"/>
              </w:rPr>
              <w:br/>
              <w:t>Portland Maine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57631A7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C3F8C">
              <w:rPr>
                <w:noProof/>
                <w:color w:val="4472C4" w:themeColor="accent1"/>
              </w:rPr>
              <w:t>1910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C3F8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321EEAF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2906D3D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777777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149167C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EB29BA">
              <w:t>1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EB29BA">
              <w:t>1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4A928968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CC3F8C">
              <w:rPr>
                <w:noProof/>
                <w:color w:val="4472C4" w:themeColor="accent1"/>
              </w:rPr>
              <w:t>Hand piecing.</w:t>
            </w:r>
            <w:r w:rsidR="00D83C6F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29478BDF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02F22" w14:textId="77777777" w:rsidR="007667AD" w:rsidRDefault="007667AD" w:rsidP="00505854">
      <w:r>
        <w:separator/>
      </w:r>
    </w:p>
  </w:endnote>
  <w:endnote w:type="continuationSeparator" w:id="0">
    <w:p w14:paraId="42BB38B8" w14:textId="77777777" w:rsidR="007667AD" w:rsidRDefault="007667A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7F7F9" w14:textId="77777777" w:rsidR="007667AD" w:rsidRDefault="007667AD" w:rsidP="00505854">
      <w:r>
        <w:separator/>
      </w:r>
    </w:p>
  </w:footnote>
  <w:footnote w:type="continuationSeparator" w:id="0">
    <w:p w14:paraId="391E6954" w14:textId="77777777" w:rsidR="007667AD" w:rsidRDefault="007667A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76DBFA6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C3F8C">
      <w:rPr>
        <w:b/>
        <w:bCs/>
        <w:sz w:val="28"/>
        <w:szCs w:val="28"/>
      </w:rPr>
      <w:t>0567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A321A">
      <w:rPr>
        <w:noProof/>
        <w:sz w:val="28"/>
        <w:szCs w:val="28"/>
      </w:rPr>
      <w:t>November 27,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B553F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67AD"/>
    <w:rsid w:val="0076769A"/>
    <w:rsid w:val="00772137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6A7"/>
    <w:rsid w:val="008B1C0F"/>
    <w:rsid w:val="008B31F5"/>
    <w:rsid w:val="008B3A8C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3F8C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321A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29BA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2025-11-27T18:00:00Z</cp:lastPrinted>
  <dcterms:created xsi:type="dcterms:W3CDTF">2025-11-27T18:00:00Z</dcterms:created>
  <dcterms:modified xsi:type="dcterms:W3CDTF">2025-11-27T18:00:00Z</dcterms:modified>
</cp:coreProperties>
</file>