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56"/>
        <w:gridCol w:w="5644"/>
      </w:tblGrid>
      <w:tr w:rsidR="00426E4B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426E4B" w14:paraId="15934A3C" w14:textId="77777777" w:rsidTr="00D2396E">
        <w:tc>
          <w:tcPr>
            <w:tcW w:w="5395" w:type="dxa"/>
          </w:tcPr>
          <w:p w14:paraId="2F2D6E1B" w14:textId="63E5A226" w:rsidR="00AC1870" w:rsidRDefault="00426E4B" w:rsidP="00D2396E">
            <w:r>
              <w:rPr>
                <w:noProof/>
              </w:rPr>
              <w:drawing>
                <wp:inline distT="0" distB="0" distL="0" distR="0" wp14:anchorId="7B8A8855" wp14:editId="63FAA92B">
                  <wp:extent cx="3033486" cy="3850279"/>
                  <wp:effectExtent l="0" t="0" r="1905" b="0"/>
                  <wp:docPr id="797932643" name="Picture 42" descr="A group of quilts on a white surface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7932643" name="Picture 42" descr="A group of quilts on a white surface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2160" cy="38866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31298FF0" w:rsidR="00AC1870" w:rsidRDefault="00426E4B" w:rsidP="00D2396E">
            <w:r>
              <w:rPr>
                <w:noProof/>
              </w:rPr>
              <w:drawing>
                <wp:inline distT="0" distB="0" distL="0" distR="0" wp14:anchorId="2283CA66" wp14:editId="608EDE7F">
                  <wp:extent cx="3447143" cy="2585357"/>
                  <wp:effectExtent l="0" t="0" r="0" b="5715"/>
                  <wp:docPr id="1161991345" name="Picture 44" descr="A patchwork quilt with a square pattern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1991345" name="Picture 44" descr="A patchwork quilt with a square pattern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5267" cy="262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71A8ED8F" w:rsidR="00AC1870" w:rsidRDefault="00426E4B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2022008A" wp14:editId="13DA7FE3">
            <wp:extent cx="6858000" cy="6830695"/>
            <wp:effectExtent l="0" t="0" r="0" b="1905"/>
            <wp:docPr id="243954959" name="Picture 22" descr="A green and pink square and triangl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954959" name="Picture 22" descr="A green and pink square and triangle pattern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C426B4" wp14:editId="3601A455">
            <wp:extent cx="6858000" cy="2199005"/>
            <wp:effectExtent l="0" t="0" r="0" b="0"/>
            <wp:docPr id="2044855774" name="Picture 23" descr="A screenshot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855774" name="Picture 23" descr="A screenshot of a book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219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A2FEF2" wp14:editId="68371E1C">
            <wp:extent cx="6858000" cy="8704580"/>
            <wp:effectExtent l="0" t="0" r="0" b="0"/>
            <wp:docPr id="1837837525" name="Picture 24" descr="A group of quilts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837525" name="Picture 24" descr="A group of quilts on a white surface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70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A28CC9" wp14:editId="18614F97">
            <wp:extent cx="6748780" cy="9144000"/>
            <wp:effectExtent l="0" t="0" r="0" b="0"/>
            <wp:docPr id="1644993838" name="Picture 25" descr="A group of quilts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993838" name="Picture 25" descr="A group of quilts on a white surface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487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AFFC8E" wp14:editId="00034456">
            <wp:extent cx="6858000" cy="5438140"/>
            <wp:effectExtent l="0" t="0" r="0" b="0"/>
            <wp:docPr id="26992700" name="Picture 26" descr="A patchwork quilt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92700" name="Picture 26" descr="A patchwork quilt with different colors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43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F7BBBC" wp14:editId="33027305">
            <wp:extent cx="6858000" cy="4594225"/>
            <wp:effectExtent l="0" t="0" r="0" b="3175"/>
            <wp:docPr id="336760174" name="Picture 27" descr="A close-up of several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760174" name="Picture 27" descr="A close-up of several pieces of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59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7D9C4C" wp14:editId="0BA423EA">
            <wp:extent cx="6858000" cy="6009640"/>
            <wp:effectExtent l="0" t="0" r="0" b="0"/>
            <wp:docPr id="202188837" name="Picture 28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88837" name="Picture 28" descr="A group of pieces of fabric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09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DB3A8" wp14:editId="3EE5A97E">
            <wp:extent cx="6858000" cy="5899150"/>
            <wp:effectExtent l="0" t="0" r="0" b="6350"/>
            <wp:docPr id="704956272" name="Picture 29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956272" name="Picture 29" descr="A group of pieces of fabric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9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39F578" wp14:editId="2499E4A7">
            <wp:extent cx="6858000" cy="5143500"/>
            <wp:effectExtent l="0" t="0" r="0" b="0"/>
            <wp:docPr id="122393164" name="Picture 30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93164" name="Picture 30" descr="A group of pieces of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262157" wp14:editId="1EE72597">
            <wp:extent cx="6858000" cy="5631815"/>
            <wp:effectExtent l="0" t="0" r="0" b="0"/>
            <wp:docPr id="969617417" name="Picture 31" descr="A patchwork of red and blu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617417" name="Picture 31" descr="A patchwork of red and blue square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3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221271" wp14:editId="5B386E2A">
            <wp:extent cx="6858000" cy="5661025"/>
            <wp:effectExtent l="0" t="0" r="0" b="3175"/>
            <wp:docPr id="2125194001" name="Picture 32" descr="A patchwork quilt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5194001" name="Picture 32" descr="A patchwork quilt with different colors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66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3E6CDD" wp14:editId="027EF2E2">
            <wp:extent cx="6858000" cy="6084570"/>
            <wp:effectExtent l="0" t="0" r="0" b="0"/>
            <wp:docPr id="1419565594" name="Picture 33" descr="A patchwork of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565594" name="Picture 33" descr="A patchwork of a star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08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73950B" wp14:editId="2221B73A">
            <wp:extent cx="6858000" cy="6690995"/>
            <wp:effectExtent l="0" t="0" r="0" b="1905"/>
            <wp:docPr id="1100694924" name="Picture 34" descr="A group of quilts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694924" name="Picture 34" descr="A group of quilts on a white surfac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9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122931" wp14:editId="0C57DF64">
            <wp:extent cx="6858000" cy="4733925"/>
            <wp:effectExtent l="0" t="0" r="0" b="3175"/>
            <wp:docPr id="359318685" name="Picture 35" descr="Several pieces of fabric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318685" name="Picture 35" descr="Several pieces of fabric on a white surfac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733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CC31F" wp14:editId="082847D1">
            <wp:extent cx="6858000" cy="5147310"/>
            <wp:effectExtent l="0" t="0" r="0" b="0"/>
            <wp:docPr id="446282893" name="Picture 36" descr="A patchwork quilt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282893" name="Picture 36" descr="A patchwork quilt with different colors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43BF0F" wp14:editId="6DA904C1">
            <wp:extent cx="6858000" cy="5143500"/>
            <wp:effectExtent l="0" t="0" r="0" b="0"/>
            <wp:docPr id="525610858" name="Picture 37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610858" name="Picture 37" descr="A group of pieces of fabric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DB8B65" wp14:editId="5855C665">
            <wp:extent cx="6858000" cy="5143500"/>
            <wp:effectExtent l="0" t="0" r="0" b="0"/>
            <wp:docPr id="1338802035" name="Picture 38" descr="A patchwork quilt with a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802035" name="Picture 38" descr="A patchwork quilt with a square pattern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9A5909" wp14:editId="1A01F662">
            <wp:extent cx="6858000" cy="5143500"/>
            <wp:effectExtent l="0" t="0" r="0" b="0"/>
            <wp:docPr id="1158708309" name="Picture 39" descr="A piece of fabric with a patchwork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708309" name="Picture 39" descr="A piece of fabric with a patchwork pattern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396C97" wp14:editId="26FEDA1B">
            <wp:extent cx="6858000" cy="5143500"/>
            <wp:effectExtent l="0" t="0" r="0" b="0"/>
            <wp:docPr id="1229205723" name="Picture 40" descr="A quilt with a star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05723" name="Picture 40" descr="A quilt with a star pattern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E7EAE" wp14:editId="798CBB6A">
            <wp:extent cx="6858000" cy="4095750"/>
            <wp:effectExtent l="0" t="0" r="0" b="6350"/>
            <wp:docPr id="1365801" name="Picture 41" descr="Close-up of a red and white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801" name="Picture 41" descr="Close-up of a red and white patchwork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95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E1086B6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647EF">
              <w:rPr>
                <w:noProof/>
                <w:color w:val="4472C4" w:themeColor="accent1"/>
              </w:rPr>
              <w:t>1885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647EF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4630061E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C647EF">
              <w:rPr>
                <w:noProof/>
                <w:color w:val="4472C4" w:themeColor="accent1"/>
              </w:rPr>
              <w:t>1885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647EF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BC5E810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C647EF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028E33B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C647EF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6CFBA6C0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647EF">
              <w:rPr>
                <w:noProof/>
                <w:color w:val="4472C4" w:themeColor="accent1"/>
              </w:rPr>
              <w:t>11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1ABEAC73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647EF">
              <w:rPr>
                <w:noProof/>
                <w:color w:val="4472C4" w:themeColor="accent1"/>
              </w:rPr>
              <w:t>11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647EF">
              <w:rPr>
                <w:noProof/>
                <w:color w:val="4472C4" w:themeColor="accent1"/>
              </w:rPr>
              <w:t>11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180FECF1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554D84A5" w14:textId="77777777" w:rsidR="00633F10" w:rsidRDefault="00633F10" w:rsidP="00633F10">
      <w:pPr>
        <w:pStyle w:val="Heading2"/>
        <w:shd w:val="clear" w:color="auto" w:fill="FFFFFF"/>
        <w:spacing w:before="45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History &amp; Provenance</w:t>
      </w:r>
    </w:p>
    <w:p w14:paraId="19E69DAA" w14:textId="77777777" w:rsidR="00633F10" w:rsidRDefault="00633F10" w:rsidP="00633F10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 Credit: unknown</w:t>
      </w:r>
    </w:p>
    <w:p w14:paraId="3F3B2F91" w14:textId="77777777" w:rsidR="00633F10" w:rsidRDefault="00633F10" w:rsidP="00633F10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Date Made: circa 1885 inferred from fabrics.</w:t>
      </w:r>
    </w:p>
    <w:p w14:paraId="5C9C98FA" w14:textId="77777777" w:rsidR="00633F10" w:rsidRDefault="00633F10" w:rsidP="00633F10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Ownership History:</w:t>
      </w:r>
    </w:p>
    <w:p w14:paraId="7EA59DB6" w14:textId="77777777" w:rsidR="00633F10" w:rsidRDefault="00633F10" w:rsidP="00633F10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David Bailey from May 27, 2023</w:t>
      </w:r>
    </w:p>
    <w:p w14:paraId="32A048BA" w14:textId="77777777" w:rsidR="00633F10" w:rsidRDefault="00633F10" w:rsidP="00633F10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Overall</w:t>
      </w:r>
    </w:p>
    <w:p w14:paraId="4A12D9EB" w14:textId="77777777" w:rsidR="00633F10" w:rsidRDefault="00633F10" w:rsidP="00633F1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Condition Issues</w:t>
      </w:r>
    </w:p>
    <w:p w14:paraId="503ED7C0" w14:textId="77777777" w:rsidR="00633F10" w:rsidRDefault="00633F10" w:rsidP="00633F10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3-4 of the blocks have been slashed.</w:t>
      </w:r>
    </w:p>
    <w:p w14:paraId="15E7B040" w14:textId="77777777" w:rsidR="00633F10" w:rsidRDefault="00633F10" w:rsidP="00633F10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Top</w:t>
      </w:r>
    </w:p>
    <w:p w14:paraId="7461565F" w14:textId="77777777" w:rsidR="00633F10" w:rsidRDefault="00633F10" w:rsidP="00633F1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553B7385" w14:textId="77777777" w:rsidR="00633F10" w:rsidRDefault="00633F10" w:rsidP="00633F10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Cotton. Solid white. Prints: indigo, cadet blues. Predominantly double pinks. Some brights and Garibaldi -like prints.</w:t>
      </w:r>
      <w:r>
        <w:rPr>
          <w:rFonts w:ascii="Segoe UI" w:hAnsi="Segoe UI" w:cs="Segoe UI"/>
          <w:color w:val="000000"/>
          <w:sz w:val="30"/>
          <w:szCs w:val="30"/>
        </w:rPr>
        <w:br/>
      </w:r>
      <w:r>
        <w:rPr>
          <w:rFonts w:ascii="Segoe UI" w:hAnsi="Segoe UI" w:cs="Segoe UI"/>
          <w:color w:val="000000"/>
          <w:sz w:val="30"/>
          <w:szCs w:val="30"/>
        </w:rPr>
        <w:br/>
        <w:t>There is one odd red that I don’t know what to make of.</w:t>
      </w:r>
    </w:p>
    <w:p w14:paraId="64CB9CA4" w14:textId="77777777" w:rsidR="00633F10" w:rsidRDefault="00633F10" w:rsidP="00633F1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72452BEC" w14:textId="77777777" w:rsidR="00633F10" w:rsidRDefault="00633F10" w:rsidP="00633F10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11 Loose Blocks</w:t>
      </w:r>
    </w:p>
    <w:p w14:paraId="62B2EF99" w14:textId="77777777" w:rsidR="00633F10" w:rsidRDefault="00633F10" w:rsidP="00633F10">
      <w:pPr>
        <w:numPr>
          <w:ilvl w:val="1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Block Name: This block is pieced the same way as an Ohio Star. Color placement makes this a variation called the Flying Crow (BB ID 1631e)</w:t>
      </w:r>
    </w:p>
    <w:p w14:paraId="059EABF5" w14:textId="77777777" w:rsidR="00633F10" w:rsidRDefault="00633F10" w:rsidP="00633F10">
      <w:pPr>
        <w:numPr>
          <w:ilvl w:val="1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Size:</w:t>
      </w:r>
    </w:p>
    <w:p w14:paraId="333794A5" w14:textId="77777777" w:rsidR="00633F10" w:rsidRDefault="00633F10" w:rsidP="00633F10">
      <w:pPr>
        <w:numPr>
          <w:ilvl w:val="2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Length: 10 3/4″</w:t>
      </w:r>
    </w:p>
    <w:p w14:paraId="764E5215" w14:textId="77777777" w:rsidR="00633F10" w:rsidRDefault="00633F10" w:rsidP="00633F10">
      <w:pPr>
        <w:numPr>
          <w:ilvl w:val="2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Width: 10 3/4″</w:t>
      </w:r>
    </w:p>
    <w:p w14:paraId="35AFEF28" w14:textId="77777777" w:rsidR="00633F10" w:rsidRDefault="00633F10" w:rsidP="00633F1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Other</w:t>
      </w:r>
    </w:p>
    <w:p w14:paraId="3976B137" w14:textId="77777777" w:rsidR="00633F10" w:rsidRDefault="00633F10" w:rsidP="00633F10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Techniques Used: Patchwork</w:t>
      </w:r>
    </w:p>
    <w:p w14:paraId="19796319" w14:textId="77777777" w:rsidR="00633F10" w:rsidRDefault="00633F10" w:rsidP="00633F10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Stitching Methods: Hand</w:t>
      </w:r>
    </w:p>
    <w:p w14:paraId="60DB80EF" w14:textId="77777777" w:rsidR="00633F10" w:rsidRDefault="00633F10" w:rsidP="00633F10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Workmanship:</w:t>
      </w:r>
    </w:p>
    <w:p w14:paraId="5FEE3C45" w14:textId="77777777" w:rsidR="00633F10" w:rsidRDefault="00633F10" w:rsidP="00633F10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lastRenderedPageBreak/>
        <w:t>Piecing: Very Good / Excellent</w:t>
      </w:r>
    </w:p>
    <w:p w14:paraId="518B0F0A" w14:textId="6997F2D1" w:rsidR="00633F10" w:rsidRDefault="00633F10" w:rsidP="00633F10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"https://i0.wp.com/just-for-the-fun-of-it.com/wp-content/uploads/2023/06/2023-06-09_21-10-20.jpg?resize=750%2C747&amp;ssl=1"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34A5C0E" wp14:editId="755B186D">
            <wp:extent cx="6858000" cy="6837680"/>
            <wp:effectExtent l="0" t="0" r="0" b="0"/>
            <wp:docPr id="1782151487" name="Picture 20" descr="A close-up of a quilt bl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151487" name="Picture 20" descr="A close-up of a quilt bloc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"https://i0.wp.com/just-for-the-fun-of-it.com/wp-content/uploads/2023/06/2023-06-09_21-10-58.jpg?resize=750%2C240&amp;ssl=1"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6BA7569" wp14:editId="42C50AF4">
            <wp:extent cx="6858000" cy="2195195"/>
            <wp:effectExtent l="0" t="0" r="0" b="1905"/>
            <wp:docPr id="420498297" name="Picture 19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498297" name="Picture 19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19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Encyclopedia of Pieced Quilt Patterns, 3rd ed. Barbara Brackman.</w:t>
      </w:r>
      <w:r>
        <w:lastRenderedPageBreak/>
        <w:fldChar w:fldCharType="begin"/>
      </w:r>
      <w:r>
        <w:instrText xml:space="preserve"> INCLUDEPICTURE "https://i0.wp.com/just-for-the-fun-of-it.com/wp-content/uploads/2023/06/P1050320.jpg?w=750&amp;ssl=1"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A36E070" wp14:editId="1C420823">
            <wp:extent cx="6858000" cy="8698230"/>
            <wp:effectExtent l="0" t="0" r="0" b="1270"/>
            <wp:docPr id="936833" name="Picture 18" descr="A group of quilt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833" name="Picture 18" descr="A group of quilts on a gri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69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"https://i0.wp.com/just-for-the-fun-of-it.com/wp-content/uploads/2023/06/P1050321.jpg?w=750&amp;ssl=1"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64CF15E" wp14:editId="2C3EE3DC">
            <wp:extent cx="6747510" cy="9144000"/>
            <wp:effectExtent l="0" t="0" r="0" b="0"/>
            <wp:docPr id="1924343381" name="Picture 17" descr="A group of quilts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4343381" name="Picture 17" descr="A group of quilts on a white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751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t>Ohio Star Blocks</w:t>
      </w:r>
      <w:r>
        <w:fldChar w:fldCharType="begin"/>
      </w:r>
      <w:r>
        <w:instrText xml:space="preserve"> INCLUDEPICTURE "https://i0.wp.com/just-for-the-fun-of-it.com/wp-content/uploads/2023/06/P1050322.jpg?w=750&amp;ssl=1"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0D48455" wp14:editId="03B82ACB">
            <wp:extent cx="6858000" cy="5436235"/>
            <wp:effectExtent l="0" t="0" r="0" b="0"/>
            <wp:docPr id="278592906" name="Picture 16" descr="A patchwork quilt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592906" name="Picture 16" descr="A patchwork quilt with different colo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43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"https://i0.wp.com/just-for-the-fun-of-it.com/wp-content/uploads/2023/06/P1050323.jpg?w=750&amp;ssl=1"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3E57AE8" wp14:editId="4B4E663E">
            <wp:extent cx="6858000" cy="4589145"/>
            <wp:effectExtent l="0" t="0" r="0" b="0"/>
            <wp:docPr id="993211649" name="Picture 15" descr="A patchwork quilt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211649" name="Picture 15" descr="A patchwork quilt with different colo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8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"https://i0.wp.com/just-for-the-fun-of-it.com/wp-content/uploads/2023/06/P1050324.jpg?w=750&amp;ssl=1"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5A901CD" wp14:editId="19B530B7">
            <wp:extent cx="6858000" cy="6011545"/>
            <wp:effectExtent l="0" t="0" r="0" b="0"/>
            <wp:docPr id="32934285" name="Picture 14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34285" name="Picture 14" descr="A group of pieces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01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"https://i0.wp.com/just-for-the-fun-of-it.com/wp-content/uploads/2023/06/P1050325.jpg?w=750&amp;ssl=1"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FB70869" wp14:editId="571AAE4D">
            <wp:extent cx="6858000" cy="5904865"/>
            <wp:effectExtent l="0" t="0" r="0" b="635"/>
            <wp:docPr id="1251970887" name="Picture 13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1970887" name="Picture 13" descr="A group of pieces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90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"https://i0.wp.com/just-for-the-fun-of-it.com/wp-content/uploads/2023/06/P1050326.jpg?resize=750%2C563&amp;ssl=1"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BCA9669" wp14:editId="359DA74D">
            <wp:extent cx="6858000" cy="5154295"/>
            <wp:effectExtent l="0" t="0" r="0" b="1905"/>
            <wp:docPr id="490390933" name="Picture 12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390933" name="Picture 12" descr="A group of pieces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"https://i0.wp.com/just-for-the-fun-of-it.com/wp-content/uploads/2023/06/P1050327.jpg?w=750&amp;ssl=1"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5F91423" wp14:editId="7C27FAF4">
            <wp:extent cx="6858000" cy="5624195"/>
            <wp:effectExtent l="0" t="0" r="0" b="1905"/>
            <wp:docPr id="358136164" name="Picture 11" descr="A patchwork of red and whit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136164" name="Picture 11" descr="A patchwork of red and white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624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"https://i0.wp.com/just-for-the-fun-of-it.com/wp-content/uploads/2023/06/P1050328.jpg?w=750&amp;ssl=1"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F863BF6" wp14:editId="24D35582">
            <wp:extent cx="6858000" cy="5666740"/>
            <wp:effectExtent l="0" t="0" r="0" b="0"/>
            <wp:docPr id="1203169314" name="Picture 10" descr="A patchwork quilt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169314" name="Picture 10" descr="A patchwork quilt with different color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66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"https://i0.wp.com/just-for-the-fun-of-it.com/wp-content/uploads/2023/06/P1050329.jpg?w=750&amp;ssl=1"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BB71D84" wp14:editId="5A84213C">
            <wp:extent cx="6858000" cy="6084570"/>
            <wp:effectExtent l="0" t="0" r="0" b="0"/>
            <wp:docPr id="2068531148" name="Picture 9" descr="A patchwork of a st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531148" name="Picture 9" descr="A patchwork of a sta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084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"https://i0.wp.com/just-for-the-fun-of-it.com/wp-content/uploads/2023/06/P1050330.jpg?w=750&amp;ssl=1"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AF41FED" wp14:editId="19FBDFCE">
            <wp:extent cx="6858000" cy="6690995"/>
            <wp:effectExtent l="0" t="0" r="0" b="1905"/>
            <wp:docPr id="1433045204" name="Picture 8" descr="A group of quilts on a white surf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045204" name="Picture 8" descr="A group of quilts on a white surfac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69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"https://i0.wp.com/just-for-the-fun-of-it.com/wp-content/uploads/2023/06/P1050331.jpg?w=750&amp;ssl=1"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279B22B" wp14:editId="6EC58F9D">
            <wp:extent cx="6858000" cy="4725035"/>
            <wp:effectExtent l="0" t="0" r="0" b="0"/>
            <wp:docPr id="688894525" name="Picture 7" descr="Several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894525" name="Picture 7" descr="Several pieces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72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"https://i0.wp.com/just-for-the-fun-of-it.com/wp-content/uploads/2023/06/P1050332.jpg?w=750&amp;ssl=1"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1B50B1D" wp14:editId="2C237991">
            <wp:extent cx="6858000" cy="5143500"/>
            <wp:effectExtent l="0" t="0" r="0" b="0"/>
            <wp:docPr id="2140289158" name="Picture 6" descr="A close-up of several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0289158" name="Picture 6" descr="A close-up of several pieces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"https://i0.wp.com/just-for-the-fun-of-it.com/wp-content/uploads/2023/06/P1050333.jpg?resize=750%2C563&amp;ssl=1"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9783C2A" wp14:editId="67FB68FE">
            <wp:extent cx="6858000" cy="5154295"/>
            <wp:effectExtent l="0" t="0" r="0" b="1905"/>
            <wp:docPr id="1748543028" name="Picture 5" descr="A group of pieces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543028" name="Picture 5" descr="A group of pieces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"https://i0.wp.com/just-for-the-fun-of-it.com/wp-content/uploads/2023/06/P1050334.jpg?resize=750%2C563&amp;ssl=1"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4A8EF00" wp14:editId="32F7D6C1">
            <wp:extent cx="6858000" cy="5154295"/>
            <wp:effectExtent l="0" t="0" r="0" b="1905"/>
            <wp:docPr id="311877084" name="Picture 4" descr="A patchwork quilt with a square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877084" name="Picture 4" descr="A patchwork quilt with a square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"https://i0.wp.com/just-for-the-fun-of-it.com/wp-content/uploads/2023/06/P1050335.jpg?resize=750%2C563&amp;ssl=1"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FE5A15F" wp14:editId="68F674F7">
            <wp:extent cx="6858000" cy="5154295"/>
            <wp:effectExtent l="0" t="0" r="0" b="1905"/>
            <wp:docPr id="1288323258" name="Picture 3" descr="A close-up of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323258" name="Picture 3" descr="A close-up of a piece of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"https://i0.wp.com/just-for-the-fun-of-it.com/wp-content/uploads/2023/06/P1050336.jpg?resize=750%2C563&amp;ssl=1"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276CB991" wp14:editId="51F2132D">
            <wp:extent cx="6858000" cy="5154295"/>
            <wp:effectExtent l="0" t="0" r="0" b="1905"/>
            <wp:docPr id="1076291258" name="Picture 2" descr="A quilt with a star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291258" name="Picture 2" descr="A quilt with a star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"https://i0.wp.com/just-for-the-fun-of-it.com/wp-content/uploads/2023/06/P1050337.jpg?w=750&amp;ssl=1"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117B37D" wp14:editId="4ED69152">
            <wp:extent cx="6858000" cy="4087495"/>
            <wp:effectExtent l="0" t="0" r="0" b="1905"/>
            <wp:docPr id="2072388673" name="Picture 1" descr="A close-up of a red and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388673" name="Picture 1" descr="A close-up of a red and white fabric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8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ECCC2A8" w14:textId="77777777" w:rsidR="00633F10" w:rsidRDefault="00633F10" w:rsidP="00633F10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Appraisal</w:t>
      </w:r>
    </w:p>
    <w:p w14:paraId="70548091" w14:textId="77777777" w:rsidR="00633F10" w:rsidRDefault="00633F10" w:rsidP="00633F10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No</w:t>
      </w:r>
    </w:p>
    <w:p w14:paraId="12C77F89" w14:textId="77777777" w:rsidR="00633F10" w:rsidRPr="00633F10" w:rsidRDefault="00633F10" w:rsidP="00633F10">
      <w:pPr>
        <w:numPr>
          <w:ilvl w:val="0"/>
          <w:numId w:val="12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633F1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Vintage Pieces $ 31.80</w:t>
      </w:r>
    </w:p>
    <w:p w14:paraId="0A746A89" w14:textId="77777777" w:rsidR="00633F10" w:rsidRPr="00633F10" w:rsidRDefault="00633F10" w:rsidP="00633F10">
      <w:pPr>
        <w:numPr>
          <w:ilvl w:val="1"/>
          <w:numId w:val="12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633F1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11 Blocks for $30.00</w:t>
      </w:r>
    </w:p>
    <w:p w14:paraId="2F27D35A" w14:textId="77777777" w:rsidR="00633F10" w:rsidRPr="00633F10" w:rsidRDefault="00633F10" w:rsidP="00633F10">
      <w:pPr>
        <w:numPr>
          <w:ilvl w:val="1"/>
          <w:numId w:val="12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633F1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Price for Original Set: $2.73</w:t>
      </w:r>
    </w:p>
    <w:p w14:paraId="25E3E569" w14:textId="77777777" w:rsidR="00633F10" w:rsidRPr="00633F10" w:rsidRDefault="00633F10" w:rsidP="00633F10">
      <w:pPr>
        <w:numPr>
          <w:ilvl w:val="1"/>
          <w:numId w:val="12"/>
        </w:numPr>
        <w:shd w:val="clear" w:color="auto" w:fill="FFFFFF"/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</w:pPr>
      <w:r w:rsidRPr="00633F1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t>Vendor Contact Information:</w:t>
      </w:r>
      <w:r w:rsidRPr="00633F1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Wally’s Castle</w:t>
      </w:r>
      <w:r w:rsidRPr="00633F1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3637 Clyde Park Ave Sw</w:t>
      </w:r>
      <w:r w:rsidRPr="00633F1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Wyoming, MI 49509</w:t>
      </w:r>
      <w:r w:rsidRPr="00633F1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616 330 0530</w:t>
      </w:r>
      <w:r w:rsidRPr="00633F10">
        <w:rPr>
          <w:rFonts w:ascii="Segoe UI" w:eastAsia="Times New Roman" w:hAnsi="Segoe UI" w:cs="Segoe UI"/>
          <w:color w:val="000000"/>
          <w:kern w:val="0"/>
          <w:sz w:val="30"/>
          <w:szCs w:val="30"/>
          <w14:ligatures w14:val="none"/>
        </w:rPr>
        <w:br/>
        <w:t>thewallyscastle@gmail.com</w:t>
      </w:r>
    </w:p>
    <w:p w14:paraId="21FC6F96" w14:textId="2E315A9D" w:rsidR="00633F10" w:rsidRPr="004B71A6" w:rsidRDefault="00633F10" w:rsidP="00633F1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 w:rsidRPr="00633F10">
        <w:rPr>
          <w:rFonts w:ascii="Times New Roman" w:eastAsia="Times New Roman" w:hAnsi="Times New Roman" w:cs="Times New Roman"/>
          <w:kern w:val="0"/>
          <w14:ligatures w14:val="none"/>
        </w:rPr>
        <w:lastRenderedPageBreak/>
        <w:fldChar w:fldCharType="begin"/>
      </w:r>
      <w:r w:rsidRPr="00633F10">
        <w:rPr>
          <w:rFonts w:ascii="Times New Roman" w:eastAsia="Times New Roman" w:hAnsi="Times New Roman" w:cs="Times New Roman"/>
          <w:kern w:val="0"/>
          <w14:ligatures w14:val="none"/>
        </w:rPr>
        <w:instrText xml:space="preserve"> INCLUDEPICTURE "https://i0.wp.com/just-for-the-fun-of-it.com/wp-content/uploads/2023/06/Scan-5-2.jpeg?resize=291%2C1024&amp;ssl=1" \* MERGEFORMATINET </w:instrText>
      </w:r>
      <w:r w:rsidRPr="00633F10">
        <w:rPr>
          <w:rFonts w:ascii="Times New Roman" w:eastAsia="Times New Roman" w:hAnsi="Times New Roman" w:cs="Times New Roman"/>
          <w:kern w:val="0"/>
          <w14:ligatures w14:val="none"/>
        </w:rPr>
        <w:fldChar w:fldCharType="separate"/>
      </w:r>
      <w:r w:rsidRPr="00633F10">
        <w:rPr>
          <w:rFonts w:ascii="Times New Roman" w:eastAsia="Times New Roman" w:hAnsi="Times New Roman" w:cs="Times New Roman"/>
          <w:noProof/>
          <w:kern w:val="0"/>
          <w14:ligatures w14:val="none"/>
        </w:rPr>
        <w:drawing>
          <wp:inline distT="0" distB="0" distL="0" distR="0" wp14:anchorId="39F54E3E" wp14:editId="260C88E0">
            <wp:extent cx="2602865" cy="9144000"/>
            <wp:effectExtent l="0" t="0" r="635" b="0"/>
            <wp:docPr id="1508505306" name="Picture 21" descr="A yellow receipt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505306" name="Picture 21" descr="A yellow receipt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65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33F10">
        <w:rPr>
          <w:rFonts w:ascii="Times New Roman" w:eastAsia="Times New Roman" w:hAnsi="Times New Roman" w:cs="Times New Roman"/>
          <w:kern w:val="0"/>
          <w14:ligatures w14:val="none"/>
        </w:rPr>
        <w:fldChar w:fldCharType="end"/>
      </w:r>
    </w:p>
    <w:sectPr w:rsidR="00633F10" w:rsidRPr="004B71A6" w:rsidSect="00652555">
      <w:headerReference w:type="even" r:id="rId51"/>
      <w:headerReference w:type="default" r:id="rId52"/>
      <w:footerReference w:type="even" r:id="rId53"/>
      <w:footerReference w:type="default" r:id="rId54"/>
      <w:headerReference w:type="first" r:id="rId55"/>
      <w:footerReference w:type="first" r:id="rId5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71284F" w14:textId="77777777" w:rsidR="00825AAB" w:rsidRDefault="00825AAB" w:rsidP="00505854">
      <w:r>
        <w:separator/>
      </w:r>
    </w:p>
  </w:endnote>
  <w:endnote w:type="continuationSeparator" w:id="0">
    <w:p w14:paraId="7151CF86" w14:textId="77777777" w:rsidR="00825AAB" w:rsidRDefault="00825AAB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7E8CFB" w14:textId="77777777" w:rsidR="00950434" w:rsidRDefault="00950434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97808C" w14:textId="77777777" w:rsidR="00950434" w:rsidRDefault="00950434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0321FD9" w14:textId="77777777" w:rsidR="00825AAB" w:rsidRDefault="00825AAB" w:rsidP="00505854">
      <w:r>
        <w:separator/>
      </w:r>
    </w:p>
  </w:footnote>
  <w:footnote w:type="continuationSeparator" w:id="0">
    <w:p w14:paraId="0ABFCF9D" w14:textId="77777777" w:rsidR="00825AAB" w:rsidRDefault="00825AAB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A13BB1" w14:textId="77777777" w:rsidR="00950434" w:rsidRDefault="00950434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5E0A89E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950434">
      <w:rPr>
        <w:b/>
        <w:bCs/>
        <w:sz w:val="28"/>
        <w:szCs w:val="28"/>
      </w:rPr>
      <w:t>0211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C647EF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A4923C" w14:textId="77777777" w:rsidR="00950434" w:rsidRDefault="0095043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673BFF"/>
    <w:multiLevelType w:val="multilevel"/>
    <w:tmpl w:val="BA4EC8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38107323"/>
    <w:multiLevelType w:val="multilevel"/>
    <w:tmpl w:val="A254FE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4B73802"/>
    <w:multiLevelType w:val="multilevel"/>
    <w:tmpl w:val="D18447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5E441F08"/>
    <w:multiLevelType w:val="multilevel"/>
    <w:tmpl w:val="7F2C3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70610850"/>
    <w:multiLevelType w:val="multilevel"/>
    <w:tmpl w:val="120E28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1" w15:restartNumberingAfterBreak="0">
    <w:nsid w:val="72D06160"/>
    <w:multiLevelType w:val="multilevel"/>
    <w:tmpl w:val="BD5CED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21792784">
    <w:abstractNumId w:val="2"/>
  </w:num>
  <w:num w:numId="2" w16cid:durableId="846794296">
    <w:abstractNumId w:val="7"/>
  </w:num>
  <w:num w:numId="3" w16cid:durableId="1580403480">
    <w:abstractNumId w:val="1"/>
  </w:num>
  <w:num w:numId="4" w16cid:durableId="2010478484">
    <w:abstractNumId w:val="6"/>
  </w:num>
  <w:num w:numId="5" w16cid:durableId="1875000099">
    <w:abstractNumId w:val="3"/>
  </w:num>
  <w:num w:numId="6" w16cid:durableId="212735844">
    <w:abstractNumId w:val="0"/>
  </w:num>
  <w:num w:numId="7" w16cid:durableId="52629337">
    <w:abstractNumId w:val="8"/>
  </w:num>
  <w:num w:numId="8" w16cid:durableId="1887061212">
    <w:abstractNumId w:val="11"/>
  </w:num>
  <w:num w:numId="9" w16cid:durableId="1937514623">
    <w:abstractNumId w:val="9"/>
  </w:num>
  <w:num w:numId="10" w16cid:durableId="193930903">
    <w:abstractNumId w:val="10"/>
  </w:num>
  <w:num w:numId="11" w16cid:durableId="453598639">
    <w:abstractNumId w:val="4"/>
  </w:num>
  <w:num w:numId="12" w16cid:durableId="184839664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26E4B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3F10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6F7AF8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5AAB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0916"/>
    <w:rsid w:val="009023E5"/>
    <w:rsid w:val="009037FE"/>
    <w:rsid w:val="00914C66"/>
    <w:rsid w:val="00920187"/>
    <w:rsid w:val="009276D6"/>
    <w:rsid w:val="00931AE5"/>
    <w:rsid w:val="009347DC"/>
    <w:rsid w:val="00950434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1ABA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647EF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2F40"/>
    <w:rsid w:val="00D07662"/>
    <w:rsid w:val="00D11985"/>
    <w:rsid w:val="00D3501B"/>
    <w:rsid w:val="00D36FB5"/>
    <w:rsid w:val="00D42E23"/>
    <w:rsid w:val="00D46F38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633F10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633F1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header" Target="header3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footer" Target="footer1.xml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footer" Target="footer3.xml"/><Relationship Id="rId8" Type="http://schemas.openxmlformats.org/officeDocument/2006/relationships/image" Target="media/image1.jpeg"/><Relationship Id="rId51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header" Target="header2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59</Pages>
  <Words>4059</Words>
  <Characters>23137</Characters>
  <Application>Microsoft Office Word</Application>
  <DocSecurity>0</DocSecurity>
  <Lines>192</Lines>
  <Paragraphs>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2025-08-24T21:31:00Z</dcterms:modified>
</cp:coreProperties>
</file>