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EA7176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EA7176" w14:paraId="15934A3C" w14:textId="77777777" w:rsidTr="00D2396E">
        <w:tc>
          <w:tcPr>
            <w:tcW w:w="5395" w:type="dxa"/>
          </w:tcPr>
          <w:p w14:paraId="2F2D6E1B" w14:textId="2B363DCB" w:rsidR="00AC1870" w:rsidRDefault="00E200E0" w:rsidP="00D2396E">
            <w:r>
              <w:rPr>
                <w:noProof/>
              </w:rPr>
              <w:drawing>
                <wp:inline distT="0" distB="0" distL="0" distR="0" wp14:anchorId="5AED715B" wp14:editId="4CD4574E">
                  <wp:extent cx="3126231" cy="3381829"/>
                  <wp:effectExtent l="0" t="0" r="0" b="0"/>
                  <wp:docPr id="337776687" name="Picture 63" descr="A quilt with a pattern of red and blue squar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776687" name="Picture 63" descr="A quilt with a pattern of red and blue squares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7491" cy="348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0BA296A8" w:rsidR="00AC1870" w:rsidRDefault="00EA7176" w:rsidP="00D2396E">
            <w:r>
              <w:rPr>
                <w:b/>
                <w:bCs/>
                <w:noProof/>
                <w:color w:val="000000" w:themeColor="text1"/>
              </w:rPr>
              <w:drawing>
                <wp:inline distT="0" distB="0" distL="0" distR="0" wp14:anchorId="777A7488" wp14:editId="46733566">
                  <wp:extent cx="3200400" cy="2400300"/>
                  <wp:effectExtent l="0" t="0" r="0" b="0"/>
                  <wp:docPr id="1802554461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169341" name="Picture 650169341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9175" cy="2444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508B4FAF" w14:textId="26C8E5DE" w:rsidR="00F35746" w:rsidRDefault="00E200E0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85CE911" wp14:editId="16847337">
            <wp:extent cx="6858000" cy="4568190"/>
            <wp:effectExtent l="0" t="0" r="0" b="3810"/>
            <wp:docPr id="75815888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15888" name="Picture 7581588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6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4CDF16F" wp14:editId="03456942">
            <wp:extent cx="6858000" cy="4782185"/>
            <wp:effectExtent l="0" t="0" r="0" b="5715"/>
            <wp:docPr id="49929159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29159" name="Picture 4992915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8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drawing>
          <wp:inline distT="0" distB="0" distL="0" distR="0" wp14:anchorId="7CAC667D" wp14:editId="30EE031A">
            <wp:extent cx="6858000" cy="2995295"/>
            <wp:effectExtent l="0" t="0" r="0" b="1905"/>
            <wp:docPr id="1372665102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665102" name="Picture 137266510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99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F331163" wp14:editId="447DF2D3">
            <wp:extent cx="6858000" cy="3340735"/>
            <wp:effectExtent l="0" t="0" r="0" b="0"/>
            <wp:docPr id="163771476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714760" name="Picture 163771476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D2BBB3B" wp14:editId="76C2F997">
            <wp:extent cx="6858000" cy="6148705"/>
            <wp:effectExtent l="0" t="0" r="0" b="0"/>
            <wp:docPr id="872032770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032770" name="Picture 87203277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4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2E62FAF" wp14:editId="32BF7A48">
            <wp:extent cx="6858000" cy="6530975"/>
            <wp:effectExtent l="0" t="0" r="0" b="0"/>
            <wp:docPr id="139258898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588981" name="Picture 139258898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3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6638E06" wp14:editId="7654EAC5">
            <wp:extent cx="5165090" cy="9144000"/>
            <wp:effectExtent l="0" t="0" r="3810" b="0"/>
            <wp:docPr id="1561583145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583145" name="Picture 156158314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509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B8E25A3" wp14:editId="4ABAAB92">
            <wp:extent cx="6858000" cy="9144000"/>
            <wp:effectExtent l="0" t="0" r="0" b="0"/>
            <wp:docPr id="429687128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687128" name="Picture 42968712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ED3BDB3" wp14:editId="55F1637B">
            <wp:extent cx="6858000" cy="7418705"/>
            <wp:effectExtent l="0" t="0" r="0" b="0"/>
            <wp:docPr id="543775685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775685" name="Picture 54377568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41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84684C6" wp14:editId="01D4A603">
            <wp:extent cx="6858000" cy="7423785"/>
            <wp:effectExtent l="0" t="0" r="0" b="5715"/>
            <wp:docPr id="1601086261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086261" name="Picture 160108626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42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E8221D6" wp14:editId="026A7FEF">
            <wp:extent cx="6858000" cy="3987800"/>
            <wp:effectExtent l="0" t="0" r="0" b="0"/>
            <wp:docPr id="426384911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384911" name="Picture 42638491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drawing>
          <wp:inline distT="0" distB="0" distL="0" distR="0" wp14:anchorId="343FA6CC" wp14:editId="016B09FA">
            <wp:extent cx="6858000" cy="3987800"/>
            <wp:effectExtent l="0" t="0" r="0" b="0"/>
            <wp:docPr id="1250505150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505150" name="Picture 125050515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7EEF7BC" wp14:editId="12CDEF89">
            <wp:extent cx="6035040" cy="9144000"/>
            <wp:effectExtent l="0" t="0" r="0" b="0"/>
            <wp:docPr id="908013088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013088" name="Picture 90801308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3A87669" wp14:editId="63997FEF">
            <wp:extent cx="4266565" cy="9144000"/>
            <wp:effectExtent l="0" t="0" r="635" b="0"/>
            <wp:docPr id="113924240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242408" name="Picture 113924240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65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8C05B4B" wp14:editId="2BFEA8AB">
            <wp:extent cx="5102860" cy="9144000"/>
            <wp:effectExtent l="0" t="0" r="2540" b="0"/>
            <wp:docPr id="801742723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742723" name="Picture 80174272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286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5C213C3" wp14:editId="3EBB2170">
            <wp:extent cx="5102860" cy="9144000"/>
            <wp:effectExtent l="0" t="0" r="2540" b="0"/>
            <wp:docPr id="1894167914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167914" name="Picture 189416791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286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4EC142E" wp14:editId="5CEB0211">
            <wp:extent cx="6858000" cy="2806065"/>
            <wp:effectExtent l="0" t="0" r="0" b="635"/>
            <wp:docPr id="293468348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468348" name="Picture 29346834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80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drawing>
          <wp:inline distT="0" distB="0" distL="0" distR="0" wp14:anchorId="0CF13A36" wp14:editId="10490900">
            <wp:extent cx="6858000" cy="3601720"/>
            <wp:effectExtent l="0" t="0" r="0" b="5080"/>
            <wp:docPr id="1510585904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585904" name="Picture 151058590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0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FF6C597" wp14:editId="4ED48F79">
            <wp:extent cx="6858000" cy="5143500"/>
            <wp:effectExtent l="0" t="0" r="0" b="0"/>
            <wp:docPr id="650169341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169341" name="Picture 65016934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BF22809" wp14:editId="5FDA2544">
            <wp:extent cx="6858000" cy="5143500"/>
            <wp:effectExtent l="0" t="0" r="0" b="0"/>
            <wp:docPr id="2055400926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400926" name="Picture 205540092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3A0C6B5" wp14:editId="36D33662">
            <wp:extent cx="6858000" cy="5143500"/>
            <wp:effectExtent l="0" t="0" r="0" b="0"/>
            <wp:docPr id="1316774636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774636" name="Picture 131677463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35B695E" wp14:editId="3700DAB6">
            <wp:extent cx="6858000" cy="5143500"/>
            <wp:effectExtent l="0" t="0" r="0" b="0"/>
            <wp:docPr id="2109097068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097068" name="Picture 210909706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D60CE71" wp14:editId="62D596A3">
            <wp:extent cx="6858000" cy="5143500"/>
            <wp:effectExtent l="0" t="0" r="0" b="0"/>
            <wp:docPr id="573366549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366549" name="Picture 57336654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258AD0E" wp14:editId="3C995EC6">
            <wp:extent cx="6858000" cy="5143500"/>
            <wp:effectExtent l="0" t="0" r="0" b="0"/>
            <wp:docPr id="99205151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05151" name="Picture 9920515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647BA8A" wp14:editId="79F4BA3B">
            <wp:extent cx="6858000" cy="5143500"/>
            <wp:effectExtent l="0" t="0" r="0" b="0"/>
            <wp:docPr id="1983913227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913227" name="Picture 1983913227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2D2424F" wp14:editId="0680100F">
            <wp:extent cx="6858000" cy="5143500"/>
            <wp:effectExtent l="0" t="0" r="0" b="0"/>
            <wp:docPr id="1097944772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944772" name="Picture 1097944772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5AAE076" wp14:editId="7C20C596">
            <wp:extent cx="6858000" cy="3408680"/>
            <wp:effectExtent l="0" t="0" r="0" b="0"/>
            <wp:docPr id="1435762803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762803" name="Picture 143576280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0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4274CCB" wp14:editId="154B12E6">
            <wp:extent cx="6858000" cy="6085205"/>
            <wp:effectExtent l="0" t="0" r="0" b="0"/>
            <wp:docPr id="2004263616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263616" name="Picture 2004263616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8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5746">
        <w:rPr>
          <w:b/>
          <w:bCs/>
          <w:color w:val="000000" w:themeColor="text1"/>
        </w:rPr>
        <w:br w:type="page"/>
      </w:r>
    </w:p>
    <w:p w14:paraId="16F67668" w14:textId="1060117B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3FBCD8F3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B15AF">
              <w:rPr>
                <w:color w:val="4472C4" w:themeColor="accent1"/>
              </w:rPr>
              <w:t>1935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4B15AF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6C4DCB3D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4B15AF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261B536F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4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4B15AF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57237400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B15AF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1AD4CF4F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4B15AF">
              <w:rPr>
                <w:noProof/>
                <w:color w:val="4472C4" w:themeColor="accent1"/>
              </w:rPr>
              <w:t>74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4B15AF">
              <w:rPr>
                <w:noProof/>
                <w:color w:val="4472C4" w:themeColor="accent1"/>
              </w:rPr>
              <w:t>66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382C4475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Other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r>
              <w:t>Button-hole</w:t>
            </w:r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Button-hole</w:t>
            </w:r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p w14:paraId="0CFB9CCA" w14:textId="77777777" w:rsidR="00E200E0" w:rsidRDefault="00E200E0" w:rsidP="00E200E0">
      <w:pPr>
        <w:pStyle w:val="Heading2"/>
        <w:shd w:val="clear" w:color="auto" w:fill="FFFFFF"/>
        <w:spacing w:before="450" w:after="450"/>
        <w:rPr>
          <w:rFonts w:ascii="Segoe UI" w:eastAsia="Times New Roman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History &amp; Provenance</w:t>
      </w:r>
    </w:p>
    <w:p w14:paraId="2BBAAEC0" w14:textId="77777777" w:rsidR="00E200E0" w:rsidRDefault="00E200E0" w:rsidP="00E200E0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Work Credit: unknown</w:t>
      </w:r>
    </w:p>
    <w:p w14:paraId="33CECC86" w14:textId="77777777" w:rsidR="00E200E0" w:rsidRDefault="00E200E0" w:rsidP="00E200E0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Date Made: circa 1940 inferred by fabric</w:t>
      </w:r>
    </w:p>
    <w:p w14:paraId="1F89032E" w14:textId="77777777" w:rsidR="00E200E0" w:rsidRDefault="00E200E0" w:rsidP="00E200E0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Ownership History:</w:t>
      </w:r>
    </w:p>
    <w:p w14:paraId="664BAEA9" w14:textId="77777777" w:rsidR="00E200E0" w:rsidRDefault="00E200E0" w:rsidP="00E200E0">
      <w:pPr>
        <w:numPr>
          <w:ilvl w:val="1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David Bailey from December 29, 2022</w:t>
      </w:r>
    </w:p>
    <w:p w14:paraId="00787705" w14:textId="77777777" w:rsidR="00E200E0" w:rsidRDefault="00E200E0" w:rsidP="00E200E0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Documented by David Bailey</w:t>
      </w:r>
    </w:p>
    <w:p w14:paraId="287AA454" w14:textId="77777777" w:rsidR="00E200E0" w:rsidRDefault="00E200E0" w:rsidP="00E200E0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lastRenderedPageBreak/>
        <w:t>Overall</w:t>
      </w:r>
    </w:p>
    <w:p w14:paraId="03FEF620" w14:textId="77777777" w:rsidR="00E200E0" w:rsidRDefault="00E200E0" w:rsidP="00E200E0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Size</w:t>
      </w:r>
    </w:p>
    <w:p w14:paraId="6734CCCD" w14:textId="77777777" w:rsidR="00E200E0" w:rsidRDefault="00E200E0" w:rsidP="00E200E0">
      <w:pPr>
        <w:numPr>
          <w:ilvl w:val="0"/>
          <w:numId w:val="8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Length: 75″</w:t>
      </w:r>
    </w:p>
    <w:p w14:paraId="6FA1CC3E" w14:textId="77777777" w:rsidR="00E200E0" w:rsidRDefault="00E200E0" w:rsidP="00E200E0">
      <w:pPr>
        <w:numPr>
          <w:ilvl w:val="0"/>
          <w:numId w:val="8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Width: 66.25″</w:t>
      </w:r>
    </w:p>
    <w:p w14:paraId="2D25611C" w14:textId="77777777" w:rsidR="00E200E0" w:rsidRDefault="00E200E0" w:rsidP="00E200E0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General Condition Issues</w:t>
      </w:r>
    </w:p>
    <w:p w14:paraId="0E0B28F2" w14:textId="77777777" w:rsidR="00E200E0" w:rsidRDefault="00E200E0" w:rsidP="00E200E0">
      <w:pPr>
        <w:numPr>
          <w:ilvl w:val="0"/>
          <w:numId w:val="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Some seams have opened. There is some bleaching (sun) of the fabric and a few smaller stains.</w:t>
      </w:r>
    </w:p>
    <w:p w14:paraId="5D2E811D" w14:textId="77777777" w:rsidR="00E200E0" w:rsidRDefault="00E200E0" w:rsidP="00E200E0">
      <w:pPr>
        <w:numPr>
          <w:ilvl w:val="0"/>
          <w:numId w:val="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This is a quilt top with a binding, but not back or batting.</w:t>
      </w:r>
    </w:p>
    <w:p w14:paraId="5C1C0E06" w14:textId="734925D6" w:rsidR="00E200E0" w:rsidRDefault="00E200E0" w:rsidP="00E200E0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"https://i0.wp.com/just-for-the-fun-of-it.com/wp-content/uploads/2023/02/P1040658.jpg?resize=676%2C1024&amp;ssl=1"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AA5D8D8" wp14:editId="7C4C0A2C">
            <wp:extent cx="6041390" cy="9144000"/>
            <wp:effectExtent l="0" t="0" r="3810" b="0"/>
            <wp:docPr id="109494374" name="Picture 28" descr="A close-up of a fla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94374" name="Picture 28" descr="A close-up of a fla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39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"https://i0.wp.com/just-for-the-fun-of-it.com/wp-content/uploads/2023/02/P1040660.jpg?resize=571%2C1024&amp;ssl=1"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77CD16C" wp14:editId="0C2F3C83">
            <wp:extent cx="5102860" cy="9144000"/>
            <wp:effectExtent l="0" t="0" r="2540" b="0"/>
            <wp:docPr id="58076138" name="Picture 27" descr="A close-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76138" name="Picture 27" descr="A close-up of a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86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"https://i0.wp.com/just-for-the-fun-of-it.com/wp-content/uploads/2023/02/P1040659.jpg?resize=478%2C1024&amp;ssl=1"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A7B1F36" wp14:editId="0B31311B">
            <wp:extent cx="4265930" cy="9144000"/>
            <wp:effectExtent l="0" t="0" r="1270" b="0"/>
            <wp:docPr id="575885349" name="Picture 26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885349" name="Picture 26" descr="A close up of a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93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"https://i0.wp.com/just-for-the-fun-of-it.com/wp-content/uploads/2023/02/P1040661.jpg?resize=750%2C307&amp;ssl=1"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0692193" wp14:editId="79357F2B">
            <wp:extent cx="6858000" cy="2812415"/>
            <wp:effectExtent l="0" t="0" r="0" b="0"/>
            <wp:docPr id="1169452085" name="Picture 25" descr="A white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452085" name="Picture 25" descr="A white piece of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3B52E9E0" w14:textId="77777777" w:rsidR="00E200E0" w:rsidRDefault="00E200E0" w:rsidP="00E200E0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Top</w:t>
      </w:r>
    </w:p>
    <w:p w14:paraId="76E30D37" w14:textId="77777777" w:rsidR="00E200E0" w:rsidRDefault="00E200E0" w:rsidP="00E200E0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Fabric Description</w:t>
      </w:r>
    </w:p>
    <w:p w14:paraId="7F7EE4D2" w14:textId="77777777" w:rsidR="00E200E0" w:rsidRDefault="00E200E0" w:rsidP="00E200E0">
      <w:pPr>
        <w:numPr>
          <w:ilvl w:val="0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Cotton – very soft, maybe flannel</w:t>
      </w:r>
    </w:p>
    <w:p w14:paraId="421D576E" w14:textId="77777777" w:rsidR="00E200E0" w:rsidRDefault="00E200E0" w:rsidP="00E200E0">
      <w:pPr>
        <w:numPr>
          <w:ilvl w:val="0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Solids – red, white and a soft blue</w:t>
      </w:r>
    </w:p>
    <w:p w14:paraId="7AAFFCA3" w14:textId="77777777" w:rsidR="00E200E0" w:rsidRDefault="00E200E0" w:rsidP="00E200E0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General Organization</w:t>
      </w:r>
    </w:p>
    <w:p w14:paraId="4C7BE5B6" w14:textId="77777777" w:rsidR="00E200E0" w:rsidRDefault="00E200E0" w:rsidP="00E200E0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The basic repeating unit in this grid a hexagon made of 3 diamonds – one red, one white and one blue. This the Tumbling Block (BB ID 142b). The tumbling block hexagon is 3 3/8″ from tip to tip.</w:t>
      </w:r>
      <w:r>
        <w:rPr>
          <w:rFonts w:ascii="Segoe UI" w:hAnsi="Segoe UI" w:cs="Segoe UI"/>
          <w:color w:val="000000"/>
          <w:sz w:val="30"/>
          <w:szCs w:val="30"/>
        </w:rPr>
        <w:br/>
      </w:r>
      <w:r>
        <w:rPr>
          <w:rFonts w:ascii="Segoe UI" w:hAnsi="Segoe UI" w:cs="Segoe UI"/>
          <w:color w:val="000000"/>
          <w:sz w:val="30"/>
          <w:szCs w:val="30"/>
        </w:rPr>
        <w:br/>
        <w:t xml:space="preserve">The tumbling blocks are assembled into a setting that forms the Rising Star (BB ID 142d). Here the Rising Star is created from the alternating red and white diamonds to form a six pointed star on a white background. The white diamond background for one star is shared with adjacent stars. The </w:t>
      </w:r>
      <w:r>
        <w:rPr>
          <w:rFonts w:ascii="Segoe UI" w:hAnsi="Segoe UI" w:cs="Segoe UI"/>
          <w:color w:val="000000"/>
          <w:sz w:val="30"/>
          <w:szCs w:val="30"/>
        </w:rPr>
        <w:lastRenderedPageBreak/>
        <w:t>stars are 5 1/4″ from one red tip to one blue tip. The white background for a star is 6 3/4″ from tip to tip.</w:t>
      </w:r>
    </w:p>
    <w:p w14:paraId="4828518E" w14:textId="75522D0B" w:rsidR="00E200E0" w:rsidRDefault="00E200E0" w:rsidP="00E200E0">
      <w:pPr>
        <w:rPr>
          <w:rFonts w:ascii="Times New Roman" w:hAnsi="Times New Roman" w:cs="Times New Roman"/>
        </w:rPr>
      </w:pPr>
      <w:r>
        <w:fldChar w:fldCharType="begin"/>
      </w:r>
      <w:r>
        <w:instrText xml:space="preserve"> INCLUDEPICTURE "https://i0.wp.com/just-for-the-fun-of-it.com/wp-content/uploads/2023/02/142b.jpg?resize=750%2C500&amp;ssl=1"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C39DEC4" wp14:editId="145C94D4">
            <wp:extent cx="6858000" cy="4578985"/>
            <wp:effectExtent l="0" t="0" r="0" b="5715"/>
            <wp:docPr id="540329923" name="Picture 24" descr="A pattern of cubes in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329923" name="Picture 24" descr="A pattern of cubes in different color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>142b</w:t>
      </w:r>
      <w:r>
        <w:lastRenderedPageBreak/>
        <w:fldChar w:fldCharType="begin"/>
      </w:r>
      <w:r>
        <w:instrText xml:space="preserve"> INCLUDEPICTURE "https://i0.wp.com/just-for-the-fun-of-it.com/wp-content/uploads/2023/02/2023-02-11_14-40-30.jpg?resize=750%2C365&amp;ssl=1"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323E14A" wp14:editId="3EC63466">
            <wp:extent cx="6858000" cy="3335020"/>
            <wp:effectExtent l="0" t="0" r="0" b="5080"/>
            <wp:docPr id="349962429" name="Picture 23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962429" name="Picture 23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33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>
        <w:instrText xml:space="preserve"> INCLUDEPICTURE "https://i0.wp.com/just-for-the-fun-of-it.com/wp-content/uploads/2023/01/2023-01-01_17-53-57.jpg?resize=750%2C523&amp;ssl=1"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286B6C9" wp14:editId="54D50D69">
            <wp:extent cx="6858000" cy="4788535"/>
            <wp:effectExtent l="0" t="0" r="0" b="0"/>
            <wp:docPr id="958546852" name="Picture 22" descr="A blue and white cub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546852" name="Picture 22" descr="A blue and white cub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78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>142d</w:t>
      </w:r>
      <w:r>
        <w:lastRenderedPageBreak/>
        <w:fldChar w:fldCharType="begin"/>
      </w:r>
      <w:r>
        <w:instrText xml:space="preserve"> INCLUDEPICTURE "https://i0.wp.com/just-for-the-fun-of-it.com/wp-content/uploads/2023/01/2023-01-01_17-54-24.jpg?resize=750%2C327&amp;ssl=1"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51F343B" wp14:editId="0C70659E">
            <wp:extent cx="6858000" cy="2990215"/>
            <wp:effectExtent l="0" t="0" r="0" b="0"/>
            <wp:docPr id="597149501" name="Picture 2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149501" name="Picture 21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99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>Encyclopedia of Pieced Quilt Patterns, 3rd ed. Barbara Brackman.</w:t>
      </w:r>
    </w:p>
    <w:p w14:paraId="4DCD97A4" w14:textId="77777777" w:rsidR="00E200E0" w:rsidRDefault="00E200E0" w:rsidP="00E200E0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The setting of the Idaho Stars is not consistent in this quilt top. Some stars are rotated by 60 degrees compared to others. A comparison of the settings is provided here.</w:t>
      </w:r>
    </w:p>
    <w:p w14:paraId="633F4D5C" w14:textId="45897C35" w:rsidR="00E200E0" w:rsidRDefault="00E200E0" w:rsidP="00E200E0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"https://i0.wp.com/just-for-the-fun-of-it.com/wp-content/uploads/2023/02/P1040655.jpg?w=750&amp;ssl=1"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92394FA" wp14:editId="4EF70429">
            <wp:extent cx="6858000" cy="7423150"/>
            <wp:effectExtent l="0" t="0" r="0" b="6350"/>
            <wp:docPr id="1962213509" name="Picture 20" descr="A red and white quilt with blue and white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213509" name="Picture 20" descr="A red and white quilt with blue and white squa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42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"https://i0.wp.com/just-for-the-fun-of-it.com/wp-content/uploads/2023/02/Idaho-Stars-with-Consisting-Setting.jpg?resize=750%2C672&amp;ssl=1"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516F09F" wp14:editId="756787B6">
            <wp:extent cx="6858000" cy="6147435"/>
            <wp:effectExtent l="0" t="0" r="0" b="0"/>
            <wp:docPr id="108689365" name="Picture 19" descr="A red white and blue geometric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89365" name="Picture 19" descr="A red white and blue geometric patter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14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>Consistent Idaho Star Setting</w:t>
      </w:r>
      <w:r>
        <w:lastRenderedPageBreak/>
        <w:fldChar w:fldCharType="begin"/>
      </w:r>
      <w:r>
        <w:instrText xml:space="preserve"> INCLUDEPICTURE "https://i0.wp.com/just-for-the-fun-of-it.com/wp-content/uploads/2023/02/Tumbling-Block-Setting.jpg?resize=750%2C666&amp;ssl=1"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C19C746" wp14:editId="1FCE43C2">
            <wp:extent cx="6858000" cy="6095365"/>
            <wp:effectExtent l="0" t="0" r="0" b="635"/>
            <wp:docPr id="1082228970" name="Picture 18" descr="A red white and blue cubes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228970" name="Picture 18" descr="A red white and blue cubes patter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09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>Tumbling Block Setting</w:t>
      </w:r>
    </w:p>
    <w:p w14:paraId="0E87BA03" w14:textId="77777777" w:rsidR="00E200E0" w:rsidRDefault="00E200E0" w:rsidP="00E200E0">
      <w:pPr>
        <w:numPr>
          <w:ilvl w:val="0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Sashing: None</w:t>
      </w:r>
    </w:p>
    <w:p w14:paraId="07F7B4AC" w14:textId="77777777" w:rsidR="00E200E0" w:rsidRDefault="00E200E0" w:rsidP="00E200E0">
      <w:pPr>
        <w:numPr>
          <w:ilvl w:val="0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Borders</w:t>
      </w:r>
      <w:r>
        <w:rPr>
          <w:rFonts w:ascii="Segoe UI" w:hAnsi="Segoe UI" w:cs="Segoe UI"/>
          <w:color w:val="000000"/>
          <w:sz w:val="30"/>
          <w:szCs w:val="30"/>
        </w:rPr>
        <w:br/>
      </w:r>
      <w:r>
        <w:rPr>
          <w:rFonts w:ascii="Segoe UI" w:hAnsi="Segoe UI" w:cs="Segoe UI"/>
          <w:color w:val="000000"/>
          <w:sz w:val="30"/>
          <w:szCs w:val="30"/>
        </w:rPr>
        <w:br/>
        <w:t>There are 2 borders. The inner border is solid white (2 3/4″) and the outer border is solid blue (4″). Neither are pieced, but strips were created with blunt-end seams, not biased seams.</w:t>
      </w:r>
    </w:p>
    <w:p w14:paraId="44DAEB13" w14:textId="77777777" w:rsidR="00E200E0" w:rsidRDefault="00E200E0" w:rsidP="00E200E0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Other</w:t>
      </w:r>
    </w:p>
    <w:p w14:paraId="1D790169" w14:textId="77777777" w:rsidR="00E200E0" w:rsidRDefault="00E200E0" w:rsidP="00E200E0">
      <w:pPr>
        <w:numPr>
          <w:ilvl w:val="0"/>
          <w:numId w:val="13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lastRenderedPageBreak/>
        <w:t>Techniques Used: Patchwork</w:t>
      </w:r>
    </w:p>
    <w:p w14:paraId="4637D3E3" w14:textId="77777777" w:rsidR="00E200E0" w:rsidRDefault="00E200E0" w:rsidP="00E200E0">
      <w:pPr>
        <w:numPr>
          <w:ilvl w:val="0"/>
          <w:numId w:val="13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Stitching Methods:</w:t>
      </w:r>
    </w:p>
    <w:p w14:paraId="66C894E3" w14:textId="77777777" w:rsidR="00E200E0" w:rsidRDefault="00E200E0" w:rsidP="00E200E0">
      <w:pPr>
        <w:numPr>
          <w:ilvl w:val="1"/>
          <w:numId w:val="13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Blocks: Hand</w:t>
      </w:r>
    </w:p>
    <w:p w14:paraId="3804B81C" w14:textId="77777777" w:rsidR="00E200E0" w:rsidRDefault="00E200E0" w:rsidP="00E200E0">
      <w:pPr>
        <w:numPr>
          <w:ilvl w:val="1"/>
          <w:numId w:val="13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Top Assembly: Hand</w:t>
      </w:r>
    </w:p>
    <w:p w14:paraId="2817D660" w14:textId="77777777" w:rsidR="00E200E0" w:rsidRDefault="00E200E0" w:rsidP="00E200E0">
      <w:pPr>
        <w:numPr>
          <w:ilvl w:val="0"/>
          <w:numId w:val="13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Workmanship: Hand-piecing and top assembly is very good.</w:t>
      </w:r>
    </w:p>
    <w:p w14:paraId="3587F04D" w14:textId="7DF72694" w:rsidR="00E200E0" w:rsidRDefault="00E200E0" w:rsidP="00E200E0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"https://i0.wp.com/just-for-the-fun-of-it.com/wp-content/uploads/2023/02/P1040655.jpg?w=750&amp;ssl=1"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3FE9529" wp14:editId="470A3FDE">
            <wp:extent cx="6858000" cy="7423150"/>
            <wp:effectExtent l="0" t="0" r="0" b="6350"/>
            <wp:docPr id="1460019589" name="Picture 17" descr="A red and white quilt with blue and white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019589" name="Picture 17" descr="A red and white quilt with blue and white squa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42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"https://i0.wp.com/just-for-the-fun-of-it.com/wp-content/uploads/2023/02/P1040656.jpg?w=750&amp;ssl=1"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8ACF95F" wp14:editId="6F41120B">
            <wp:extent cx="6858000" cy="7423150"/>
            <wp:effectExtent l="0" t="0" r="0" b="6350"/>
            <wp:docPr id="1541008949" name="Picture 1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008949" name="Picture 16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42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"https://i0.wp.com/just-for-the-fun-of-it.com/wp-content/uploads/2023/02/P1040657.jpg?resize=750%2C437&amp;ssl=1"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EE78330" wp14:editId="2E5E2D81">
            <wp:extent cx="6858000" cy="3993515"/>
            <wp:effectExtent l="0" t="0" r="0" b="0"/>
            <wp:docPr id="860688069" name="Picture 15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688069" name="Picture 15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99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"https://i0.wp.com/just-for-the-fun-of-it.com/wp-content/uploads/2023/02/P1040658.jpg?resize=676%2C1024&amp;ssl=1"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2A07B76" wp14:editId="6E046AED">
            <wp:extent cx="6041390" cy="9144000"/>
            <wp:effectExtent l="0" t="0" r="3810" b="0"/>
            <wp:docPr id="1751918322" name="Picture 14" descr="A close-up of a fla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918322" name="Picture 14" descr="A close-up of a fla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39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"https://i0.wp.com/just-for-the-fun-of-it.com/wp-content/uploads/2023/02/P1040663.jpg?resize=750%2C563&amp;ssl=1"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1AD5275" wp14:editId="3A8707B9">
            <wp:extent cx="6858000" cy="5154295"/>
            <wp:effectExtent l="0" t="0" r="0" b="1905"/>
            <wp:docPr id="712476752" name="Picture 13" descr="A close-up of a red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476752" name="Picture 13" descr="A close-up of a red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"https://i0.wp.com/just-for-the-fun-of-it.com/wp-content/uploads/2023/02/P1040664.jpg?resize=750%2C563&amp;ssl=1"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1411E42" wp14:editId="6940272F">
            <wp:extent cx="6858000" cy="5154295"/>
            <wp:effectExtent l="0" t="0" r="0" b="1905"/>
            <wp:docPr id="1269674122" name="Picture 12" descr="A patchwork of a red white and blu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674122" name="Picture 12" descr="A patchwork of a red white and blu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"https://i0.wp.com/just-for-the-fun-of-it.com/wp-content/uploads/2023/02/P1040665.jpg?resize=750%2C563&amp;ssl=1"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A3295F5" wp14:editId="5D2C3441">
            <wp:extent cx="6858000" cy="5154295"/>
            <wp:effectExtent l="0" t="0" r="0" b="1905"/>
            <wp:docPr id="452522667" name="Picture 11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522667" name="Picture 11" descr="A red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"https://i0.wp.com/just-for-the-fun-of-it.com/wp-content/uploads/2023/02/P1040666.jpg?resize=750%2C563&amp;ssl=1"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1AF9285" wp14:editId="03DD76F6">
            <wp:extent cx="6858000" cy="5154295"/>
            <wp:effectExtent l="0" t="0" r="0" b="1905"/>
            <wp:docPr id="1912796011" name="Picture 10" descr="A close-up of a patch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796011" name="Picture 10" descr="A close-up of a patchwor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"https://i0.wp.com/just-for-the-fun-of-it.com/wp-content/uploads/2023/02/P1040667.jpg?resize=750%2C563&amp;ssl=1"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794F332" wp14:editId="62296A92">
            <wp:extent cx="6858000" cy="5154295"/>
            <wp:effectExtent l="0" t="0" r="0" b="1905"/>
            <wp:docPr id="593688770" name="Picture 9" descr="A red and white quilt with a hole in the cen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688770" name="Picture 9" descr="A red and white quilt with a hole in the cen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"https://i0.wp.com/just-for-the-fun-of-it.com/wp-content/uploads/2023/02/P1040668.jpg?resize=750%2C563&amp;ssl=1"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842C12C" wp14:editId="69EA4D83">
            <wp:extent cx="6858000" cy="5154295"/>
            <wp:effectExtent l="0" t="0" r="0" b="1905"/>
            <wp:docPr id="1417429915" name="Picture 8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429915" name="Picture 8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"https://i0.wp.com/just-for-the-fun-of-it.com/wp-content/uploads/2023/02/P1040669.jpg?resize=750%2C563&amp;ssl=1"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3F98024" wp14:editId="5CAC78B3">
            <wp:extent cx="6858000" cy="5154295"/>
            <wp:effectExtent l="0" t="0" r="0" b="1905"/>
            <wp:docPr id="1461616559" name="Picture 7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616559" name="Picture 7" descr="A red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"https://i0.wp.com/just-for-the-fun-of-it.com/wp-content/uploads/2023/02/P1040670.jpg?resize=750%2C563&amp;ssl=1"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5B59FAC" wp14:editId="5F9F4A42">
            <wp:extent cx="6858000" cy="5154295"/>
            <wp:effectExtent l="0" t="0" r="0" b="1905"/>
            <wp:docPr id="403140986" name="Picture 6" descr="A red and white quilt with a hole i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140986" name="Picture 6" descr="A red and white quilt with a hole i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"https://i0.wp.com/just-for-the-fun-of-it.com/wp-content/uploads/2023/02/P1040671.jpg?resize=750%2C373&amp;ssl=1"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3BB64FA" wp14:editId="7CF0C101">
            <wp:extent cx="6858000" cy="3408045"/>
            <wp:effectExtent l="0" t="0" r="0" b="0"/>
            <wp:docPr id="1047245680" name="Picture 5" descr="A close-up of 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245680" name="Picture 5" descr="A close-up of a blue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40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3B1A8221" w14:textId="77777777" w:rsidR="00E200E0" w:rsidRDefault="00E200E0" w:rsidP="00E200E0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Edge Treatment</w:t>
      </w:r>
    </w:p>
    <w:p w14:paraId="02FF02C2" w14:textId="77777777" w:rsidR="00E200E0" w:rsidRDefault="00E200E0" w:rsidP="00E200E0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Style</w:t>
      </w:r>
    </w:p>
    <w:p w14:paraId="0C198CFE" w14:textId="77777777" w:rsidR="00E200E0" w:rsidRDefault="00E200E0" w:rsidP="00E200E0">
      <w:pPr>
        <w:numPr>
          <w:ilvl w:val="0"/>
          <w:numId w:val="14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The binding is white and may have been applied after the original construction of the top because it was not done by hand – like the rest of the piece. This may have been done to prevent fraying.</w:t>
      </w:r>
      <w:r>
        <w:rPr>
          <w:rFonts w:ascii="Segoe UI" w:hAnsi="Segoe UI" w:cs="Segoe UI"/>
          <w:color w:val="000000"/>
          <w:sz w:val="30"/>
          <w:szCs w:val="30"/>
        </w:rPr>
        <w:br/>
      </w:r>
      <w:r>
        <w:rPr>
          <w:rFonts w:ascii="Segoe UI" w:hAnsi="Segoe UI" w:cs="Segoe UI"/>
          <w:color w:val="000000"/>
          <w:sz w:val="30"/>
          <w:szCs w:val="30"/>
        </w:rPr>
        <w:br/>
        <w:t>The hand work used to apply the binding to the back of the top is much coarser than the hand work used for piecing seams.</w:t>
      </w:r>
    </w:p>
    <w:p w14:paraId="4B42AED0" w14:textId="77777777" w:rsidR="00E200E0" w:rsidRDefault="00E200E0" w:rsidP="00E200E0">
      <w:pPr>
        <w:numPr>
          <w:ilvl w:val="0"/>
          <w:numId w:val="14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Straight edge.</w:t>
      </w:r>
    </w:p>
    <w:p w14:paraId="5839376B" w14:textId="77777777" w:rsidR="00E200E0" w:rsidRDefault="00E200E0" w:rsidP="00E200E0">
      <w:pPr>
        <w:numPr>
          <w:ilvl w:val="0"/>
          <w:numId w:val="14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Front-to-Back</w:t>
      </w:r>
    </w:p>
    <w:p w14:paraId="260FFAEF" w14:textId="77777777" w:rsidR="00E200E0" w:rsidRDefault="00E200E0" w:rsidP="00E200E0">
      <w:pPr>
        <w:numPr>
          <w:ilvl w:val="1"/>
          <w:numId w:val="14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Front applied by machine</w:t>
      </w:r>
    </w:p>
    <w:p w14:paraId="4E1A6E5A" w14:textId="77777777" w:rsidR="00E200E0" w:rsidRDefault="00E200E0" w:rsidP="00E200E0">
      <w:pPr>
        <w:numPr>
          <w:ilvl w:val="1"/>
          <w:numId w:val="14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Back applied by hand</w:t>
      </w:r>
    </w:p>
    <w:p w14:paraId="67085021" w14:textId="77777777" w:rsidR="00E200E0" w:rsidRDefault="00E200E0" w:rsidP="00E200E0">
      <w:pPr>
        <w:numPr>
          <w:ilvl w:val="0"/>
          <w:numId w:val="14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hAnsi="Segoe UI" w:cs="Segoe UI"/>
          <w:color w:val="000000"/>
          <w:sz w:val="30"/>
          <w:szCs w:val="30"/>
        </w:rPr>
        <w:t>S</w:t>
      </w:r>
      <w:r>
        <w:rPr>
          <w:rFonts w:ascii="Segoe UI" w:hAnsi="Segoe UI" w:cs="Segoe UI"/>
          <w:color w:val="000000"/>
          <w:sz w:val="30"/>
          <w:szCs w:val="30"/>
        </w:rPr>
        <w:t>ize of binding:</w:t>
      </w:r>
    </w:p>
    <w:p w14:paraId="44F6EF3C" w14:textId="77777777" w:rsidR="00E200E0" w:rsidRDefault="00E200E0" w:rsidP="00E200E0">
      <w:pPr>
        <w:numPr>
          <w:ilvl w:val="1"/>
          <w:numId w:val="14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Width on Front: 3/8″</w:t>
      </w:r>
    </w:p>
    <w:p w14:paraId="5044A431" w14:textId="77777777" w:rsidR="00E200E0" w:rsidRDefault="00E200E0" w:rsidP="00E200E0">
      <w:pPr>
        <w:numPr>
          <w:ilvl w:val="1"/>
          <w:numId w:val="14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lastRenderedPageBreak/>
        <w:t>Width on Back: 3/8″</w:t>
      </w:r>
    </w:p>
    <w:p w14:paraId="745BCC01" w14:textId="3DF22A33" w:rsidR="00E200E0" w:rsidRDefault="00E200E0" w:rsidP="00E200E0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"https://i0.wp.com/just-for-the-fun-of-it.com/wp-content/uploads/2023/02/P1040658.jpg?resize=676%2C1024&amp;ssl=1"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71D75FB" wp14:editId="3B294D4F">
            <wp:extent cx="6041390" cy="9144000"/>
            <wp:effectExtent l="0" t="0" r="3810" b="0"/>
            <wp:docPr id="566480196" name="Picture 4" descr="A close-up of a fla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480196" name="Picture 4" descr="A close-up of a fla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39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"https://i0.wp.com/just-for-the-fun-of-it.com/wp-content/uploads/2023/02/P1040660.jpg?resize=571%2C1024&amp;ssl=1"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043E9A2" wp14:editId="3A87929C">
            <wp:extent cx="5102860" cy="9144000"/>
            <wp:effectExtent l="0" t="0" r="2540" b="0"/>
            <wp:docPr id="488176372" name="Picture 3" descr="A close-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176372" name="Picture 3" descr="A close-up of a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86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"https://i0.wp.com/just-for-the-fun-of-it.com/wp-content/uploads/2023/02/P1040659.jpg?resize=478%2C1024&amp;ssl=1"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866E8AF" wp14:editId="7E104C60">
            <wp:extent cx="4265930" cy="9144000"/>
            <wp:effectExtent l="0" t="0" r="1270" b="0"/>
            <wp:docPr id="269914318" name="Picture 2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914318" name="Picture 2" descr="A close up of a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93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"https://i0.wp.com/just-for-the-fun-of-it.com/wp-content/uploads/2023/02/P1040661.jpg?resize=750%2C307&amp;ssl=1"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EF94C95" wp14:editId="524EF9AF">
            <wp:extent cx="6858000" cy="2812415"/>
            <wp:effectExtent l="0" t="0" r="0" b="0"/>
            <wp:docPr id="272023283" name="Picture 1" descr="A white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023283" name="Picture 1" descr="A white piece of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81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00AE4B43" w14:textId="77777777" w:rsidR="00E200E0" w:rsidRDefault="00E200E0" w:rsidP="00E200E0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Appraisal</w:t>
      </w:r>
    </w:p>
    <w:p w14:paraId="3989F76C" w14:textId="77777777" w:rsidR="00E200E0" w:rsidRDefault="00E200E0" w:rsidP="00E200E0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No</w:t>
      </w:r>
    </w:p>
    <w:p w14:paraId="4C5F8F17" w14:textId="77777777" w:rsidR="00E200E0" w:rsidRPr="00E200E0" w:rsidRDefault="00E200E0" w:rsidP="00E200E0">
      <w:pPr>
        <w:numPr>
          <w:ilvl w:val="0"/>
          <w:numId w:val="15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Vintage Pieces $ 22.45</w:t>
      </w:r>
    </w:p>
    <w:p w14:paraId="090150BB" w14:textId="77777777" w:rsidR="00E200E0" w:rsidRPr="00E200E0" w:rsidRDefault="00E200E0" w:rsidP="00E200E0">
      <w:pPr>
        <w:numPr>
          <w:ilvl w:val="1"/>
          <w:numId w:val="15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Tops</w:t>
      </w:r>
    </w:p>
    <w:p w14:paraId="1282D494" w14:textId="77777777" w:rsidR="00E200E0" w:rsidRPr="00E200E0" w:rsidRDefault="00E200E0" w:rsidP="00E200E0">
      <w:pPr>
        <w:numPr>
          <w:ilvl w:val="1"/>
          <w:numId w:val="15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Price for Original Set: $ 22.45</w:t>
      </w:r>
    </w:p>
    <w:p w14:paraId="4021DF8C" w14:textId="77777777" w:rsidR="00E200E0" w:rsidRPr="00E200E0" w:rsidRDefault="00E200E0" w:rsidP="00E200E0">
      <w:pPr>
        <w:numPr>
          <w:ilvl w:val="2"/>
          <w:numId w:val="15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Number of Units in Original Set: 1</w:t>
      </w:r>
    </w:p>
    <w:p w14:paraId="6E89D706" w14:textId="77777777" w:rsidR="00E200E0" w:rsidRPr="00E200E0" w:rsidRDefault="00E200E0" w:rsidP="00E200E0">
      <w:pPr>
        <w:numPr>
          <w:ilvl w:val="2"/>
          <w:numId w:val="15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Price per unit: $ 22.45</w:t>
      </w:r>
    </w:p>
    <w:p w14:paraId="390AE0DD" w14:textId="77777777" w:rsidR="00E200E0" w:rsidRPr="00E200E0" w:rsidRDefault="00E200E0" w:rsidP="00E200E0">
      <w:pPr>
        <w:numPr>
          <w:ilvl w:val="1"/>
          <w:numId w:val="15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Vendor Contact Information:</w:t>
      </w: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Cadiz Antique Mall</w:t>
      </w: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24 Main Street</w:t>
      </w: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Cadiz KY 42211</w:t>
      </w: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</w: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270 522 7880</w:t>
      </w:r>
    </w:p>
    <w:p w14:paraId="001C5576" w14:textId="77777777" w:rsidR="00E200E0" w:rsidRPr="00E200E0" w:rsidRDefault="00E200E0" w:rsidP="00E200E0">
      <w:pPr>
        <w:numPr>
          <w:ilvl w:val="0"/>
          <w:numId w:val="16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E200E0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"https://i0.wp.com/just-for-the-fun-of-it.com/wp-content/uploads/2023/02/IMG_3932-copy.jpeg?resize=750%2C1000&amp;ssl=1" \* MERGEFORMATINET </w:instrText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E200E0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637FC44D" wp14:editId="07B0C0F1">
            <wp:extent cx="6855460" cy="9144000"/>
            <wp:effectExtent l="0" t="0" r="2540" b="0"/>
            <wp:docPr id="1477055611" name="Picture 31" descr="A receipt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055611" name="Picture 31" descr="A receipt on a tab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46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"https://i0.wp.com/just-for-the-fun-of-it.com/wp-content/uploads/2023/01/IMG_3697.jpeg?resize=750%2C715&amp;ssl=1" \* MERGEFORMATINET </w:instrText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E200E0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379AB4A9" wp14:editId="22E6942D">
            <wp:extent cx="6858000" cy="6544945"/>
            <wp:effectExtent l="0" t="0" r="0" b="0"/>
            <wp:docPr id="2021091436" name="Picture 30" descr="A red white and blu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091436" name="Picture 30" descr="A red white and blu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54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"https://i0.wp.com/just-for-the-fun-of-it.com/wp-content/uploads/2023/01/IMG_3698.jpeg?resize=579%2C1024&amp;ssl=1" \* MERGEFORMATINET </w:instrText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E200E0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45118672" wp14:editId="02CF45CA">
            <wp:extent cx="5174615" cy="9144000"/>
            <wp:effectExtent l="0" t="0" r="0" b="0"/>
            <wp:docPr id="2121240985" name="Picture 29" descr="A white tag on a blue and red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240985" name="Picture 29" descr="A white tag on a blue and red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61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 xml:space="preserve">Vintage Pieces </w:t>
      </w: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lastRenderedPageBreak/>
        <w:t>$ 22.45</w:t>
      </w:r>
    </w:p>
    <w:p w14:paraId="5A07454A" w14:textId="77777777" w:rsidR="00E200E0" w:rsidRPr="00E200E0" w:rsidRDefault="00E200E0" w:rsidP="00E200E0">
      <w:pPr>
        <w:numPr>
          <w:ilvl w:val="1"/>
          <w:numId w:val="16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Tops</w:t>
      </w:r>
    </w:p>
    <w:p w14:paraId="63FA20C7" w14:textId="77777777" w:rsidR="00E200E0" w:rsidRPr="00E200E0" w:rsidRDefault="00E200E0" w:rsidP="00E200E0">
      <w:pPr>
        <w:numPr>
          <w:ilvl w:val="1"/>
          <w:numId w:val="16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Price for Original Set: $ 22.45</w:t>
      </w:r>
    </w:p>
    <w:p w14:paraId="0DC84E29" w14:textId="77777777" w:rsidR="00E200E0" w:rsidRPr="00E200E0" w:rsidRDefault="00E200E0" w:rsidP="00E200E0">
      <w:pPr>
        <w:numPr>
          <w:ilvl w:val="2"/>
          <w:numId w:val="16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Number of Units in Original Set: 1</w:t>
      </w:r>
    </w:p>
    <w:p w14:paraId="586B2288" w14:textId="77777777" w:rsidR="00E200E0" w:rsidRPr="00E200E0" w:rsidRDefault="00E200E0" w:rsidP="00E200E0">
      <w:pPr>
        <w:numPr>
          <w:ilvl w:val="2"/>
          <w:numId w:val="16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Price per unit: $ 22.45</w:t>
      </w:r>
    </w:p>
    <w:p w14:paraId="2118989F" w14:textId="77777777" w:rsidR="00E200E0" w:rsidRPr="00E200E0" w:rsidRDefault="00E200E0" w:rsidP="00E200E0">
      <w:pPr>
        <w:numPr>
          <w:ilvl w:val="1"/>
          <w:numId w:val="16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Vendor Contact Information:</w:t>
      </w: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Cadiz Antique Mall</w:t>
      </w: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24 Main Street</w:t>
      </w: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Cadiz KY 42211</w:t>
      </w: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</w:r>
      <w:r w:rsidRPr="00E200E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270 522 7880</w:t>
      </w:r>
    </w:p>
    <w:p w14:paraId="20AE3532" w14:textId="3E7A7894" w:rsidR="00E200E0" w:rsidRPr="004B71A6" w:rsidRDefault="00E200E0" w:rsidP="00E200E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 w:rsidRPr="00E200E0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"https://i0.wp.com/just-for-the-fun-of-it.com/wp-content/uploads/2023/02/IMG_3932-copy.jpeg?resize=750%2C1000&amp;ssl=1" \* MERGEFORMATINET </w:instrText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E200E0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2DEDDDA1" wp14:editId="64B4F5C7">
            <wp:extent cx="6855460" cy="9144000"/>
            <wp:effectExtent l="0" t="0" r="2540" b="0"/>
            <wp:docPr id="1966500556" name="Picture 34" descr="A receipt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500556" name="Picture 34" descr="A receipt on a tabl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46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"https://i0.wp.com/just-for-the-fun-of-it.com/wp-content/uploads/2023/01/IMG_3697.jpeg?resize=750%2C715&amp;ssl=1" \* MERGEFORMATINET </w:instrText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E200E0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195C2F06" wp14:editId="0D45B142">
            <wp:extent cx="6858000" cy="6544945"/>
            <wp:effectExtent l="0" t="0" r="0" b="0"/>
            <wp:docPr id="918233193" name="Picture 33" descr="A red white and blu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233193" name="Picture 33" descr="A red white and blu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54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"https://i0.wp.com/just-for-the-fun-of-it.com/wp-content/uploads/2023/01/IMG_3698.jpeg?resize=579%2C1024&amp;ssl=1" \* MERGEFORMATINET </w:instrText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E200E0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0084C23D" wp14:editId="45ADF2EA">
            <wp:extent cx="5174615" cy="9144000"/>
            <wp:effectExtent l="0" t="0" r="0" b="0"/>
            <wp:docPr id="159514599" name="Picture 32" descr="A white tag on a blue and red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14599" name="Picture 32" descr="A white tag on a blue and red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61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00E0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</w:p>
    <w:sectPr w:rsidR="00E200E0" w:rsidRPr="004B71A6" w:rsidSect="00652555">
      <w:headerReference w:type="default" r:id="rId61"/>
      <w:footerReference w:type="default" r:id="rId62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9D81206" w14:textId="77777777" w:rsidR="00086F2A" w:rsidRDefault="00086F2A" w:rsidP="00505854">
      <w:r>
        <w:separator/>
      </w:r>
    </w:p>
  </w:endnote>
  <w:endnote w:type="continuationSeparator" w:id="0">
    <w:p w14:paraId="797EFC56" w14:textId="77777777" w:rsidR="00086F2A" w:rsidRDefault="00086F2A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38D10AC" w14:textId="77777777" w:rsidR="00086F2A" w:rsidRDefault="00086F2A" w:rsidP="00505854">
      <w:r>
        <w:separator/>
      </w:r>
    </w:p>
  </w:footnote>
  <w:footnote w:type="continuationSeparator" w:id="0">
    <w:p w14:paraId="0627873A" w14:textId="77777777" w:rsidR="00086F2A" w:rsidRDefault="00086F2A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665C19E8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2C0714">
      <w:rPr>
        <w:b/>
        <w:bCs/>
        <w:sz w:val="28"/>
        <w:szCs w:val="28"/>
      </w:rPr>
      <w:t>0206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4B15AF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BD6E4F"/>
    <w:multiLevelType w:val="multilevel"/>
    <w:tmpl w:val="58E242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23D5503"/>
    <w:multiLevelType w:val="multilevel"/>
    <w:tmpl w:val="44C4A5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44C63F4"/>
    <w:multiLevelType w:val="multilevel"/>
    <w:tmpl w:val="AE0693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9A0B27"/>
    <w:multiLevelType w:val="multilevel"/>
    <w:tmpl w:val="F094E6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297B0783"/>
    <w:multiLevelType w:val="multilevel"/>
    <w:tmpl w:val="C3866A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497303"/>
    <w:multiLevelType w:val="multilevel"/>
    <w:tmpl w:val="3634D4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C830093"/>
    <w:multiLevelType w:val="multilevel"/>
    <w:tmpl w:val="5CEAEA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53911BA5"/>
    <w:multiLevelType w:val="multilevel"/>
    <w:tmpl w:val="8EF6F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69B16AF7"/>
    <w:multiLevelType w:val="multilevel"/>
    <w:tmpl w:val="95F687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6AED5586"/>
    <w:multiLevelType w:val="multilevel"/>
    <w:tmpl w:val="92DEC1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221792784">
    <w:abstractNumId w:val="5"/>
  </w:num>
  <w:num w:numId="2" w16cid:durableId="846794296">
    <w:abstractNumId w:val="11"/>
  </w:num>
  <w:num w:numId="3" w16cid:durableId="1580403480">
    <w:abstractNumId w:val="4"/>
  </w:num>
  <w:num w:numId="4" w16cid:durableId="2010478484">
    <w:abstractNumId w:val="10"/>
  </w:num>
  <w:num w:numId="5" w16cid:durableId="1875000099">
    <w:abstractNumId w:val="8"/>
  </w:num>
  <w:num w:numId="6" w16cid:durableId="212735844">
    <w:abstractNumId w:val="0"/>
  </w:num>
  <w:num w:numId="7" w16cid:durableId="1109928562">
    <w:abstractNumId w:val="15"/>
  </w:num>
  <w:num w:numId="8" w16cid:durableId="1703093186">
    <w:abstractNumId w:val="2"/>
  </w:num>
  <w:num w:numId="9" w16cid:durableId="320037686">
    <w:abstractNumId w:val="1"/>
  </w:num>
  <w:num w:numId="10" w16cid:durableId="753890830">
    <w:abstractNumId w:val="12"/>
  </w:num>
  <w:num w:numId="11" w16cid:durableId="1623145086">
    <w:abstractNumId w:val="13"/>
  </w:num>
  <w:num w:numId="12" w16cid:durableId="445196267">
    <w:abstractNumId w:val="7"/>
  </w:num>
  <w:num w:numId="13" w16cid:durableId="877661678">
    <w:abstractNumId w:val="6"/>
  </w:num>
  <w:num w:numId="14" w16cid:durableId="1942882326">
    <w:abstractNumId w:val="3"/>
  </w:num>
  <w:num w:numId="15" w16cid:durableId="1240560520">
    <w:abstractNumId w:val="9"/>
  </w:num>
  <w:num w:numId="16" w16cid:durableId="181844920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86F2A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0714"/>
    <w:rsid w:val="002C23D3"/>
    <w:rsid w:val="002D004D"/>
    <w:rsid w:val="002D2874"/>
    <w:rsid w:val="002E6D0A"/>
    <w:rsid w:val="002F477D"/>
    <w:rsid w:val="002F5BE2"/>
    <w:rsid w:val="002F7981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1E19"/>
    <w:rsid w:val="004A3638"/>
    <w:rsid w:val="004B15AF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6B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B7077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9F0F2F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00E0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A7176"/>
    <w:rsid w:val="00EB3245"/>
    <w:rsid w:val="00EB408B"/>
    <w:rsid w:val="00EC4340"/>
    <w:rsid w:val="00ED61C7"/>
    <w:rsid w:val="00EE7246"/>
    <w:rsid w:val="00EE7F95"/>
    <w:rsid w:val="00EF1D11"/>
    <w:rsid w:val="00EF4DA0"/>
    <w:rsid w:val="00EF793F"/>
    <w:rsid w:val="00F115BF"/>
    <w:rsid w:val="00F21D7C"/>
    <w:rsid w:val="00F35746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E200E0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Strong">
    <w:name w:val="Strong"/>
    <w:basedOn w:val="DefaultParagraphFont"/>
    <w:uiPriority w:val="22"/>
    <w:qFormat/>
    <w:rsid w:val="00E200E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g"/><Relationship Id="rId34" Type="http://schemas.openxmlformats.org/officeDocument/2006/relationships/image" Target="media/image27.jp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header" Target="header1.xml"/><Relationship Id="rId19" Type="http://schemas.openxmlformats.org/officeDocument/2006/relationships/image" Target="media/image12.jpe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20" Type="http://schemas.openxmlformats.org/officeDocument/2006/relationships/image" Target="media/image13.jp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4</TotalTime>
  <Pages>78</Pages>
  <Words>4621</Words>
  <Characters>26341</Characters>
  <Application>Microsoft Office Word</Application>
  <DocSecurity>0</DocSecurity>
  <Lines>219</Lines>
  <Paragraphs>61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8</cp:revision>
  <dcterms:created xsi:type="dcterms:W3CDTF">2025-07-06T20:23:00Z</dcterms:created>
  <dcterms:modified xsi:type="dcterms:W3CDTF">2025-08-24T21:25:00Z</dcterms:modified>
</cp:coreProperties>
</file>