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A9026B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A9026B" w14:paraId="15934A3C" w14:textId="77777777" w:rsidTr="00D2396E">
        <w:tc>
          <w:tcPr>
            <w:tcW w:w="5395" w:type="dxa"/>
          </w:tcPr>
          <w:p w14:paraId="2F2D6E1B" w14:textId="4C5AE528" w:rsidR="00AC1870" w:rsidRDefault="00A9026B" w:rsidP="00D2396E">
            <w:r>
              <w:rPr>
                <w:noProof/>
              </w:rPr>
              <w:drawing>
                <wp:inline distT="0" distB="0" distL="0" distR="0" wp14:anchorId="5615FFDA" wp14:editId="636A5A52">
                  <wp:extent cx="3115052" cy="3701143"/>
                  <wp:effectExtent l="0" t="0" r="0" b="0"/>
                  <wp:docPr id="1810498964" name="Picture 1" descr="A yellow and blue quilt with many squar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0498964" name="Picture 1" descr="A yellow and blue quilt with many squares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7" cy="3748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5E2EDC96" w:rsidR="00AC1870" w:rsidRDefault="00A9026B" w:rsidP="00D2396E">
            <w:r>
              <w:rPr>
                <w:noProof/>
              </w:rPr>
              <w:drawing>
                <wp:inline distT="0" distB="0" distL="0" distR="0" wp14:anchorId="46D14055" wp14:editId="74545C6B">
                  <wp:extent cx="3189310" cy="3700780"/>
                  <wp:effectExtent l="0" t="0" r="0" b="0"/>
                  <wp:docPr id="1542861674" name="Picture 2" descr="A pink and white quil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2861674" name="Picture 2" descr="A pink and white quil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8165" cy="3734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23FC34A8" w:rsidR="00AC1870" w:rsidRDefault="00A9026B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4B77DC78" wp14:editId="307E3217">
            <wp:extent cx="6858000" cy="8148320"/>
            <wp:effectExtent l="0" t="0" r="0" b="5080"/>
            <wp:docPr id="1499566530" name="Picture 3" descr="A yellow and blue quilt with many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566530" name="Picture 3" descr="A yellow and blue quilt with many squares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BC6AF8" wp14:editId="676889E0">
            <wp:extent cx="6858000" cy="9017000"/>
            <wp:effectExtent l="0" t="0" r="0" b="0"/>
            <wp:docPr id="1078582105" name="Picture 4" descr="A quilt with different patter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582105" name="Picture 4" descr="A quilt with different patterns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1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23FE98" wp14:editId="41835BE0">
            <wp:extent cx="9144000" cy="6858000"/>
            <wp:effectExtent l="0" t="0" r="0" b="0"/>
            <wp:docPr id="871255752" name="Picture 5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255752" name="Picture 5" descr="A close up of a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BDD167" wp14:editId="00AE8079">
            <wp:extent cx="9144000" cy="6858000"/>
            <wp:effectExtent l="0" t="0" r="0" b="0"/>
            <wp:docPr id="812151176" name="Picture 6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151176" name="Picture 6" descr="A close 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2DA268" wp14:editId="4000FB1E">
            <wp:extent cx="9144000" cy="6858000"/>
            <wp:effectExtent l="0" t="0" r="0" b="0"/>
            <wp:docPr id="473623648" name="Picture 7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623648" name="Picture 7" descr="A close up of a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8C545F" wp14:editId="08BC6F28">
            <wp:extent cx="9144000" cy="6858000"/>
            <wp:effectExtent l="0" t="0" r="0" b="0"/>
            <wp:docPr id="628315518" name="Picture 8" descr="A blue and white quilt with a white st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315518" name="Picture 8" descr="A blue and white quilt with a white star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A18CC7" wp14:editId="6C515F28">
            <wp:extent cx="9144000" cy="6858000"/>
            <wp:effectExtent l="0" t="0" r="0" b="0"/>
            <wp:docPr id="1082281706" name="Picture 9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281706" name="Picture 9" descr="A close up of a quil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EADB50" wp14:editId="75CD9EC8">
            <wp:extent cx="6858000" cy="7957820"/>
            <wp:effectExtent l="0" t="0" r="0" b="5080"/>
            <wp:docPr id="126753180" name="Picture 10" descr="A pink and white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53180" name="Picture 10" descr="A pink and white quilt on a wall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5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BD11F5" wp14:editId="58B6BF16">
            <wp:extent cx="9144000" cy="6858000"/>
            <wp:effectExtent l="0" t="0" r="0" b="0"/>
            <wp:docPr id="1279482460" name="Picture 11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482460" name="Picture 11" descr="A close-up of a quil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D86260" wp14:editId="4FBB1F90">
            <wp:extent cx="9144000" cy="6858000"/>
            <wp:effectExtent l="0" t="0" r="0" b="0"/>
            <wp:docPr id="782742859" name="Picture 12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742859" name="Picture 12" descr="A close-up of a quil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174570" wp14:editId="24E71270">
            <wp:extent cx="9144000" cy="6858000"/>
            <wp:effectExtent l="0" t="0" r="0" b="0"/>
            <wp:docPr id="1210946965" name="Picture 13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946965" name="Picture 13" descr="A close-up of a quilt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7CDEA9" wp14:editId="5FB103AE">
            <wp:extent cx="4771390" cy="9144000"/>
            <wp:effectExtent l="0" t="0" r="3810" b="0"/>
            <wp:docPr id="672726314" name="Picture 14" descr="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726314" name="Picture 14" descr="Close-up of a quilt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139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4ABBD11E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</w:t>
            </w:r>
            <w:r w:rsidR="00A9026B">
              <w:rPr>
                <w:noProof/>
                <w:color w:val="4472C4" w:themeColor="accent1"/>
              </w:rPr>
              <w:t>Jan 2025</w:t>
            </w:r>
            <w:r>
              <w:rPr>
                <w:noProof/>
                <w:color w:val="4472C4" w:themeColor="accent1"/>
              </w:rPr>
              <w:t>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4F1E61C8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A9026B">
              <w:rPr>
                <w:noProof/>
                <w:color w:val="4472C4" w:themeColor="accent1"/>
              </w:rPr>
              <w:t>Chris Moline</w:t>
            </w:r>
            <w:r w:rsidR="00A9026B">
              <w:rPr>
                <w:noProof/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63FE6EF7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 w:rsidR="00A557E4">
              <w:rPr>
                <w:color w:val="4472C4" w:themeColor="accent1"/>
              </w:rPr>
              <w:t>1940</w:t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A557E4">
              <w:rPr>
                <w:color w:val="4472C4" w:themeColor="accent1"/>
              </w:rPr>
              <w:t>1</w:t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9AE7E64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A557E4">
              <w:rPr>
                <w:noProof/>
                <w:color w:val="4472C4" w:themeColor="accent1"/>
              </w:rPr>
              <w:t>1940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A557E4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7B8C83A2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A557E4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7C05270E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557E4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73BC0114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A557E4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2D031372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A557E4">
              <w:rPr>
                <w:noProof/>
                <w:color w:val="4472C4" w:themeColor="accent1"/>
              </w:rPr>
              <w:t>78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A557E4">
              <w:rPr>
                <w:noProof/>
                <w:color w:val="4472C4" w:themeColor="accent1"/>
              </w:rPr>
              <w:t>60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2C691540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2"/>
      <w:footerReference w:type="default" r:id="rId23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E565750" w14:textId="77777777" w:rsidR="00A5412D" w:rsidRDefault="00A5412D" w:rsidP="00505854">
      <w:r>
        <w:separator/>
      </w:r>
    </w:p>
  </w:endnote>
  <w:endnote w:type="continuationSeparator" w:id="0">
    <w:p w14:paraId="01CC99BC" w14:textId="77777777" w:rsidR="00A5412D" w:rsidRDefault="00A5412D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9CEE6CB" w14:textId="77777777" w:rsidR="00A5412D" w:rsidRDefault="00A5412D" w:rsidP="00505854">
      <w:r>
        <w:separator/>
      </w:r>
    </w:p>
  </w:footnote>
  <w:footnote w:type="continuationSeparator" w:id="0">
    <w:p w14:paraId="0ED38749" w14:textId="77777777" w:rsidR="00A5412D" w:rsidRDefault="00A5412D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03D1C3EE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D72866">
      <w:rPr>
        <w:b/>
        <w:bCs/>
        <w:sz w:val="28"/>
        <w:szCs w:val="28"/>
      </w:rPr>
      <w:t>0187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A557E4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1EBA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97653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2A2A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15A0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5412D"/>
    <w:rsid w:val="00A557E4"/>
    <w:rsid w:val="00A63D5F"/>
    <w:rsid w:val="00A646FB"/>
    <w:rsid w:val="00A659FB"/>
    <w:rsid w:val="00A66AC3"/>
    <w:rsid w:val="00A71ADC"/>
    <w:rsid w:val="00A87BAA"/>
    <w:rsid w:val="00A9026B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72866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</TotalTime>
  <Pages>28</Pages>
  <Words>3460</Words>
  <Characters>19724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2025-08-24T17:02:00Z</dcterms:modified>
</cp:coreProperties>
</file>