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8B91F3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7E6B04D2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5D82AD5E" w14:textId="77777777" w:rsidR="00000454" w:rsidRDefault="00000454" w:rsidP="008E08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00454" w:rsidRPr="00023D07" w14:paraId="4BA8AE32" w14:textId="77777777" w:rsidTr="008E08BF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1D007" w14:textId="77777777" w:rsidR="00000454" w:rsidRPr="00023D07" w:rsidRDefault="00000454" w:rsidP="0000045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6976C" w14:textId="77777777" w:rsidR="00000454" w:rsidRPr="00023D07" w:rsidRDefault="00000454" w:rsidP="0000045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C063D" w14:textId="77777777" w:rsidR="00000454" w:rsidRPr="00023D07" w:rsidRDefault="00000454" w:rsidP="0000045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843AD" w14:textId="77777777" w:rsidR="00000454" w:rsidRPr="00023D07" w:rsidRDefault="00000454" w:rsidP="0000045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924E1" w14:textId="77777777" w:rsidR="00000454" w:rsidRPr="00023D07" w:rsidRDefault="00000454" w:rsidP="0000045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000454" w14:paraId="5609C576" w14:textId="77777777" w:rsidTr="008E0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212F8191" w14:textId="77777777" w:rsidR="00000454" w:rsidRDefault="00000454" w:rsidP="00000454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368A6381" w14:textId="1E9F28D5" w:rsidR="00000454" w:rsidRDefault="00000454" w:rsidP="00000454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A61E52">
              <w:rPr>
                <w:noProof/>
                <w:color w:val="4472C4" w:themeColor="accent1"/>
              </w:rPr>
              <w:t>February 2016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890" w:type="dxa"/>
          </w:tcPr>
          <w:p w14:paraId="76181ECE" w14:textId="77777777" w:rsidR="00000454" w:rsidRDefault="00000454" w:rsidP="0000045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1662C7F7" w14:textId="77777777" w:rsidR="00000454" w:rsidRDefault="00000454" w:rsidP="0000045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669DFD42" w14:textId="77777777" w:rsidR="00000454" w:rsidRDefault="00000454" w:rsidP="0000045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000454" w14:paraId="450A21D4" w14:textId="77777777" w:rsidTr="008E0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FE91CB4" w14:textId="77777777" w:rsidR="00000454" w:rsidRPr="00023D07" w:rsidRDefault="00000454" w:rsidP="00000454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3CFF0141" w14:textId="77777777" w:rsidR="00000454" w:rsidRDefault="00000454" w:rsidP="00000454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1DDFE89E" w14:textId="77777777" w:rsidR="00000454" w:rsidRDefault="00000454" w:rsidP="00000454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31EBAC3F" w14:textId="1A67E5E7" w:rsidR="00000454" w:rsidRPr="004E673A" w:rsidRDefault="00000454" w:rsidP="00000454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A61E52">
              <w:rPr>
                <w:color w:val="4472C4" w:themeColor="accent1"/>
              </w:rPr>
              <w:t>Flint, MI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393BC53A" w14:textId="77777777" w:rsidR="00000454" w:rsidRDefault="00000454" w:rsidP="00000454">
            <w:pPr>
              <w:rPr>
                <w:color w:val="4472C4" w:themeColor="accent1"/>
              </w:rPr>
            </w:pPr>
          </w:p>
        </w:tc>
      </w:tr>
      <w:tr w:rsidR="00000454" w14:paraId="06C58F2C" w14:textId="77777777" w:rsidTr="008E08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0C0A11A" w14:textId="77777777" w:rsidR="00000454" w:rsidRPr="00023D07" w:rsidRDefault="00000454" w:rsidP="00000454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68F1292D" w14:textId="28D378A8" w:rsidR="00000454" w:rsidRDefault="00000454" w:rsidP="00000454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A61E52">
              <w:rPr>
                <w:color w:val="4472C4" w:themeColor="accent1"/>
              </w:rPr>
              <w:t>$23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64124D12" w14:textId="77777777" w:rsidR="00000454" w:rsidRPr="00C371F0" w:rsidRDefault="00000454" w:rsidP="00000454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490B951F" w14:textId="77777777" w:rsidTr="001F35A1">
        <w:tc>
          <w:tcPr>
            <w:tcW w:w="2153" w:type="dxa"/>
          </w:tcPr>
          <w:p w14:paraId="32B6E7BF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2DE5534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51B933F8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2A794F01" w14:textId="77777777" w:rsidTr="001F35A1">
        <w:tc>
          <w:tcPr>
            <w:tcW w:w="2153" w:type="dxa"/>
          </w:tcPr>
          <w:p w14:paraId="5C64B2E8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1E3056A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3F7945D8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AD8A38C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16F6CB2" w14:textId="77777777" w:rsidTr="00BD0010">
        <w:tc>
          <w:tcPr>
            <w:tcW w:w="5395" w:type="dxa"/>
          </w:tcPr>
          <w:p w14:paraId="3406DE98" w14:textId="72608824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25272C">
              <w:rPr>
                <w:color w:val="4472C4" w:themeColor="accent1"/>
              </w:rPr>
              <w:t>Trela Roofing Fabric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0696318F" w14:textId="144EC0AE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25272C">
              <w:rPr>
                <w:noProof/>
                <w:color w:val="4472C4" w:themeColor="accent1"/>
              </w:rPr>
              <w:t>2015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4AF7E13D" w14:textId="3DA9E4D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25272C">
              <w:rPr>
                <w:noProof/>
                <w:color w:val="4472C4" w:themeColor="accent1"/>
              </w:rPr>
              <w:t>2015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2288B408" w14:textId="1C0E0646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6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1C2AB28F" w14:textId="77777777" w:rsidTr="00BD0010">
        <w:tc>
          <w:tcPr>
            <w:tcW w:w="5395" w:type="dxa"/>
          </w:tcPr>
          <w:p w14:paraId="5AA9E80A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4337BFBE" w14:textId="40F007A6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D83C6F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7"/>
                    <w:listEntry w:val="Click to choose"/>
                    <w:listEntry w:val="Finished Quilt (top, batting, back, binding)"/>
                    <w:listEntry w:val="Finished Summer Spread (finished edge, no batting)"/>
                    <w:listEntry w:val="Finished Quilted Garment"/>
                    <w:listEntry w:val="Quilted, but Unbound"/>
                    <w:listEntry w:val="Quilt Top / Flimsy"/>
                    <w:listEntry w:val="Quilt Blocks / Pieces of Blocks"/>
                    <w:listEntry w:val="Fabric"/>
                    <w:listEntry w:val="Woven Coverlet - Summer Winter"/>
                    <w:listEntry w:val="Woven Coverlet - Jacquard"/>
                    <w:listEntry w:val="Other"/>
                  </w:ddList>
                </w:ffData>
              </w:fldChar>
            </w:r>
            <w:bookmarkStart w:id="2" w:name="Dropdown2"/>
            <w:r w:rsidR="00D83C6F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D83C6F">
              <w:rPr>
                <w:color w:val="4472C4" w:themeColor="accent1"/>
                <w:sz w:val="22"/>
                <w:szCs w:val="22"/>
              </w:rPr>
            </w:r>
            <w:r w:rsidR="00D83C6F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D83C6F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4CC3BC61" w14:textId="7CB885F6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25272C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0C1EC5B6" w14:textId="6F6D9B5D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25272C">
              <w:rPr>
                <w:noProof/>
                <w:color w:val="4472C4" w:themeColor="accent1"/>
              </w:rPr>
              <w:t>9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25272C">
              <w:rPr>
                <w:noProof/>
                <w:color w:val="4472C4" w:themeColor="accent1"/>
              </w:rPr>
              <w:t>9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13937CE2" w14:textId="77777777" w:rsidR="0097550E" w:rsidRPr="00AD5CE1" w:rsidRDefault="0097550E" w:rsidP="008B31F5"/>
        </w:tc>
      </w:tr>
      <w:tr w:rsidR="006C2C15" w:rsidRPr="00AD5CE1" w14:paraId="1AF9B4D4" w14:textId="77777777" w:rsidTr="00BD0010">
        <w:tc>
          <w:tcPr>
            <w:tcW w:w="5395" w:type="dxa"/>
          </w:tcPr>
          <w:p w14:paraId="2D10E43A" w14:textId="7CB1D298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7C105B76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1A91A845" w14:textId="7E2EAD65" w:rsidR="0025272C" w:rsidRPr="00AD5CE1" w:rsidRDefault="00D83C6F" w:rsidP="0025272C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</w:p>
          <w:p w14:paraId="60F10FD8" w14:textId="4CE905F5" w:rsidR="006C2C15" w:rsidRPr="00AD5CE1" w:rsidRDefault="006C2C15" w:rsidP="006C2C15"/>
        </w:tc>
      </w:tr>
      <w:tr w:rsidR="006C2C15" w:rsidRPr="00AD5CE1" w14:paraId="6734E903" w14:textId="77777777" w:rsidTr="00BD0010">
        <w:tc>
          <w:tcPr>
            <w:tcW w:w="10790" w:type="dxa"/>
            <w:gridSpan w:val="2"/>
          </w:tcPr>
          <w:p w14:paraId="789AD6F2" w14:textId="39B99CF9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A61E52">
              <w:rPr>
                <w:noProof/>
                <w:color w:val="4472C4" w:themeColor="accent1"/>
              </w:rPr>
              <w:t>This fabric was designed with my husband, DJ, to be used in a quilt being made by my mother, Linda Bailey, for DJ's mother, Ruby Trela. Family photos were digitied from prints and slides and arranged in a collage in PickMonkey. PicMonday also provided the background behind the photos. The collage was loaded into Spoonflower. We printed it on a cotton sateen for my mother to use. This was done late winter/spring 2016. For this record, I returned to Spoonflower and placed another order. The $23/yard was the price in December 2024.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73DC15E4" w14:textId="77777777" w:rsidR="00D83C6F" w:rsidRDefault="00D83C6F" w:rsidP="00AD5CE1"/>
    <w:p w14:paraId="5D40CB0E" w14:textId="77777777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19BAC243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lastRenderedPageBreak/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A61E52" w14:paraId="4327296F" w14:textId="77777777" w:rsidTr="00012DB5">
        <w:tc>
          <w:tcPr>
            <w:tcW w:w="5395" w:type="dxa"/>
          </w:tcPr>
          <w:p w14:paraId="2CBB4694" w14:textId="77777777" w:rsidR="006400E0" w:rsidRDefault="006400E0" w:rsidP="009F09AC">
            <w:r>
              <w:t>Top</w:t>
            </w:r>
          </w:p>
        </w:tc>
        <w:tc>
          <w:tcPr>
            <w:tcW w:w="5395" w:type="dxa"/>
          </w:tcPr>
          <w:p w14:paraId="278F651F" w14:textId="77777777" w:rsidR="006400E0" w:rsidRDefault="006400E0" w:rsidP="009F09AC">
            <w:r>
              <w:t>Back</w:t>
            </w:r>
          </w:p>
        </w:tc>
      </w:tr>
      <w:tr w:rsidR="00A61E52" w14:paraId="7B6B9A0F" w14:textId="77777777" w:rsidTr="00012DB5">
        <w:tc>
          <w:tcPr>
            <w:tcW w:w="5395" w:type="dxa"/>
          </w:tcPr>
          <w:p w14:paraId="506D52A0" w14:textId="4AD96210" w:rsidR="006400E0" w:rsidRDefault="00A61E52">
            <w:r>
              <w:rPr>
                <w:noProof/>
              </w:rPr>
              <w:drawing>
                <wp:inline distT="0" distB="0" distL="0" distR="0" wp14:anchorId="1093DB61" wp14:editId="784DC027">
                  <wp:extent cx="3160889" cy="3160889"/>
                  <wp:effectExtent l="0" t="0" r="1905" b="1905"/>
                  <wp:docPr id="209112970" name="Picture 1" descr="A collage of photos of peop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112970" name="Picture 1" descr="A collage of photos of people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318" cy="3188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0D07B306" w14:textId="77777777" w:rsidR="006400E0" w:rsidRDefault="006400E0"/>
        </w:tc>
      </w:tr>
    </w:tbl>
    <w:p w14:paraId="6A022A15" w14:textId="77777777" w:rsidR="004B71A6" w:rsidRDefault="004B71A6">
      <w:pPr>
        <w:rPr>
          <w:b/>
          <w:bCs/>
          <w:color w:val="000000" w:themeColor="text1"/>
        </w:rPr>
      </w:pPr>
    </w:p>
    <w:p w14:paraId="70155266" w14:textId="629B3BB0" w:rsidR="004B71A6" w:rsidRDefault="004B71A6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4B71A6" w:rsidSect="00652555">
      <w:headerReference w:type="default" r:id="rId9"/>
      <w:foot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A015D6" w14:textId="77777777" w:rsidR="00FB6F7C" w:rsidRDefault="00FB6F7C" w:rsidP="00505854">
      <w:r>
        <w:separator/>
      </w:r>
    </w:p>
  </w:endnote>
  <w:endnote w:type="continuationSeparator" w:id="0">
    <w:p w14:paraId="61901EE2" w14:textId="77777777" w:rsidR="00FB6F7C" w:rsidRDefault="00FB6F7C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24BE6F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32AA56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52A35A" w14:textId="77777777" w:rsidR="00FB6F7C" w:rsidRDefault="00FB6F7C" w:rsidP="00505854">
      <w:r>
        <w:separator/>
      </w:r>
    </w:p>
  </w:footnote>
  <w:footnote w:type="continuationSeparator" w:id="0">
    <w:p w14:paraId="0DB85D91" w14:textId="77777777" w:rsidR="00FB6F7C" w:rsidRDefault="00FB6F7C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3CB895" w14:textId="55F1A03C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25272C">
      <w:rPr>
        <w:b/>
        <w:bCs/>
        <w:sz w:val="28"/>
        <w:szCs w:val="28"/>
      </w:rPr>
      <w:t>0088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DD2BBA">
      <w:rPr>
        <w:noProof/>
        <w:sz w:val="28"/>
        <w:szCs w:val="28"/>
      </w:rPr>
      <w:t>December 16, 2024</w:t>
    </w:r>
    <w:r w:rsidR="00505854" w:rsidRPr="002B7AA8">
      <w:rPr>
        <w:sz w:val="28"/>
        <w:szCs w:val="28"/>
      </w:rPr>
      <w:fldChar w:fldCharType="end"/>
    </w:r>
  </w:p>
  <w:p w14:paraId="2D82168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3"/>
  <w:proofState w:spelling="clean" w:grammar="clean"/>
  <w:attachedTemplate r:id="rId1"/>
  <w:documentProtection w:edit="forms" w:enforcement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793F"/>
    <w:rsid w:val="00000454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873C2"/>
    <w:rsid w:val="00193391"/>
    <w:rsid w:val="0019793F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525BA"/>
    <w:rsid w:val="0025272C"/>
    <w:rsid w:val="002600E3"/>
    <w:rsid w:val="002714A1"/>
    <w:rsid w:val="00273AEA"/>
    <w:rsid w:val="002863A5"/>
    <w:rsid w:val="00287463"/>
    <w:rsid w:val="00287918"/>
    <w:rsid w:val="002A4097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4C73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14C66"/>
    <w:rsid w:val="00920187"/>
    <w:rsid w:val="009276D6"/>
    <w:rsid w:val="00931AE5"/>
    <w:rsid w:val="009347DC"/>
    <w:rsid w:val="00965A67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1E52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E39C8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D2BBA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B6F7C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FA7AC2"/>
  <w15:chartTrackingRefBased/>
  <w15:docId w15:val="{FE1BB7D1-A50D-0B4C-85DD-36695093A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Library/Group%20Containers/UBF8T346G9.Office/User%20Content.localized/Templates.localized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0</TotalTime>
  <Pages>2</Pages>
  <Words>229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3</cp:revision>
  <cp:lastPrinted>2024-12-16T16:26:00Z</cp:lastPrinted>
  <dcterms:created xsi:type="dcterms:W3CDTF">2024-12-16T16:26:00Z</dcterms:created>
  <dcterms:modified xsi:type="dcterms:W3CDTF">2024-12-16T16:26:00Z</dcterms:modified>
</cp:coreProperties>
</file>