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6BB75A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6065B62F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90B2126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528AC113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378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3EF6B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4B903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A531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2C9F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38184376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01DE685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6215662" w14:textId="5B0DC4F7" w:rsidR="0097695B" w:rsidRDefault="005F2BE4" w:rsidP="003C6205">
            <w:r>
              <w:rPr>
                <w:color w:val="4472C4" w:themeColor="accent1"/>
              </w:rPr>
              <w:t>2024-07</w:t>
            </w:r>
          </w:p>
        </w:tc>
        <w:tc>
          <w:tcPr>
            <w:tcW w:w="1890" w:type="dxa"/>
          </w:tcPr>
          <w:p w14:paraId="47FBADD1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D47F7F4" w14:textId="5640A5FF" w:rsidR="0097695B" w:rsidRDefault="005F2BE4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Naperville, IL</w:t>
            </w:r>
          </w:p>
        </w:tc>
        <w:tc>
          <w:tcPr>
            <w:tcW w:w="1165" w:type="dxa"/>
          </w:tcPr>
          <w:p w14:paraId="6D001AFD" w14:textId="77777777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$0.00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129CF" w14:paraId="01719D76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5E0E0C2" w14:textId="77777777" w:rsidR="002129CF" w:rsidRPr="00023D07" w:rsidRDefault="002129CF" w:rsidP="003C6205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F1B329D" w14:textId="77777777" w:rsidR="002129CF" w:rsidRDefault="002129CF" w:rsidP="003D71CD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D71CD">
              <w:rPr>
                <w:color w:val="4472C4" w:themeColor="accent1"/>
              </w:rPr>
              <w:t>$0</w:t>
            </w:r>
            <w:r w:rsidR="003A1BB9"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609E105" w14:textId="77777777" w:rsidR="00CF6983" w:rsidRPr="00C371F0" w:rsidRDefault="00CF6983" w:rsidP="00A1692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6000A5" w:rsidRPr="002714A1" w14:paraId="238D6AD7" w14:textId="77777777" w:rsidTr="00307324">
        <w:tc>
          <w:tcPr>
            <w:tcW w:w="2153" w:type="dxa"/>
          </w:tcPr>
          <w:p w14:paraId="4257FC0B" w14:textId="77777777" w:rsidR="006000A5" w:rsidRPr="002714A1" w:rsidRDefault="006000A5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446D0DEF" w14:textId="77777777" w:rsidR="006000A5" w:rsidRPr="002714A1" w:rsidRDefault="006000A5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26BC5ECB" w14:textId="77777777" w:rsidR="006000A5" w:rsidRPr="002714A1" w:rsidRDefault="006000A5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6000A5" w14:paraId="188A2B77" w14:textId="77777777" w:rsidTr="00307324">
        <w:tc>
          <w:tcPr>
            <w:tcW w:w="2153" w:type="dxa"/>
          </w:tcPr>
          <w:p w14:paraId="03486C76" w14:textId="77777777" w:rsidR="006000A5" w:rsidRDefault="006000A5" w:rsidP="0030732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Oct 7, 2024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0C75A0BE" w14:textId="77777777" w:rsidR="006000A5" w:rsidRDefault="006000A5" w:rsidP="0030732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Montcomb County Quilter's Guild Meeting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17A46382" w14:textId="77777777" w:rsidR="006000A5" w:rsidRDefault="006000A5" w:rsidP="0030732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Trinity Lutheran Church, Clinton Township, MI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6000A5" w14:paraId="1CBEB935" w14:textId="77777777" w:rsidTr="00307324">
        <w:tc>
          <w:tcPr>
            <w:tcW w:w="2153" w:type="dxa"/>
          </w:tcPr>
          <w:p w14:paraId="07B23622" w14:textId="77777777" w:rsidR="006000A5" w:rsidRDefault="006000A5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Nov 18, 2024</w:t>
            </w:r>
          </w:p>
        </w:tc>
        <w:tc>
          <w:tcPr>
            <w:tcW w:w="2158" w:type="dxa"/>
          </w:tcPr>
          <w:p w14:paraId="5AD37387" w14:textId="77777777" w:rsidR="006000A5" w:rsidRDefault="006000A5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Anchor Bay Quilter’s Guild Meeting</w:t>
            </w:r>
          </w:p>
        </w:tc>
        <w:tc>
          <w:tcPr>
            <w:tcW w:w="6484" w:type="dxa"/>
          </w:tcPr>
          <w:p w14:paraId="7D03FAF0" w14:textId="77777777" w:rsidR="006000A5" w:rsidRDefault="006000A5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New Baltimore, MI</w:t>
            </w:r>
          </w:p>
        </w:tc>
      </w:tr>
    </w:tbl>
    <w:p w14:paraId="34948FA8" w14:textId="77777777" w:rsidR="006000A5" w:rsidRDefault="006000A5" w:rsidP="00CF6983">
      <w:pPr>
        <w:pStyle w:val="Heading2"/>
        <w:rPr>
          <w:b/>
          <w:bCs/>
          <w:color w:val="000000" w:themeColor="text1"/>
        </w:rPr>
      </w:pPr>
    </w:p>
    <w:p w14:paraId="18E6BBEE" w14:textId="1B234ED9" w:rsidR="00CF6983" w:rsidRPr="00C371F0" w:rsidRDefault="00CF6983" w:rsidP="00CF6983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3FF957C0" w14:textId="77777777" w:rsidTr="00BD0010">
        <w:tc>
          <w:tcPr>
            <w:tcW w:w="5395" w:type="dxa"/>
          </w:tcPr>
          <w:p w14:paraId="0CB655AD" w14:textId="55D45B1B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CF6983">
              <w:rPr>
                <w:color w:val="4472C4" w:themeColor="accent1"/>
              </w:rPr>
              <w:t>Glazed Chintz Fabric</w:t>
            </w:r>
          </w:p>
        </w:tc>
        <w:tc>
          <w:tcPr>
            <w:tcW w:w="5395" w:type="dxa"/>
          </w:tcPr>
          <w:p w14:paraId="3881D15C" w14:textId="4F74944E" w:rsidR="00D94CE4" w:rsidRDefault="00D94CE4" w:rsidP="008B31F5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02710">
              <w:rPr>
                <w:noProof/>
                <w:color w:val="4472C4" w:themeColor="accent1"/>
              </w:rPr>
              <w:t>18</w:t>
            </w:r>
            <w:r w:rsidR="00AF55B0">
              <w:rPr>
                <w:noProof/>
                <w:color w:val="4472C4" w:themeColor="accent1"/>
              </w:rPr>
              <w:t>35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B02710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4A017496" w14:textId="03B45732" w:rsidR="008B31F5" w:rsidRPr="00BE6D7C" w:rsidRDefault="008B31F5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4E274D0" w14:textId="3D125E97" w:rsidR="00BE6D7C" w:rsidRPr="00BE6D7C" w:rsidRDefault="00BE6D7C" w:rsidP="00BE6D7C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  <w:r>
              <w:rPr>
                <w:color w:val="4472C4" w:themeColor="accent1"/>
              </w:rPr>
              <w:br/>
            </w:r>
          </w:p>
          <w:p w14:paraId="6EA80CA0" w14:textId="2421F1E6" w:rsidR="00D94CE4" w:rsidRPr="00AD5CE1" w:rsidRDefault="00D94CE4" w:rsidP="00BE6D7C"/>
        </w:tc>
      </w:tr>
      <w:tr w:rsidR="008B31F5" w:rsidRPr="00AD5CE1" w14:paraId="134587FF" w14:textId="77777777" w:rsidTr="00BD0010">
        <w:tc>
          <w:tcPr>
            <w:tcW w:w="5395" w:type="dxa"/>
          </w:tcPr>
          <w:p w14:paraId="5BA843BB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613B34BF" w14:textId="60485543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7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2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37637F18" w14:textId="7CDDDD2E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B02710">
              <w:rPr>
                <w:noProof/>
                <w:color w:val="4472C4" w:themeColor="accent1"/>
              </w:rPr>
              <w:t>12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B02710">
              <w:rPr>
                <w:noProof/>
                <w:color w:val="4472C4" w:themeColor="accent1"/>
              </w:rPr>
              <w:t>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7F0F9149" w14:textId="77777777" w:rsidR="0097550E" w:rsidRPr="00AD5CE1" w:rsidRDefault="0097550E" w:rsidP="008B31F5"/>
        </w:tc>
      </w:tr>
      <w:tr w:rsidR="006C2C15" w:rsidRPr="00AD5CE1" w14:paraId="0429E1C8" w14:textId="77777777" w:rsidTr="00BD0010">
        <w:tc>
          <w:tcPr>
            <w:tcW w:w="5395" w:type="dxa"/>
          </w:tcPr>
          <w:p w14:paraId="6D7EF975" w14:textId="1D35EBD9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3B34E3B5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7710674C" w14:textId="4014C79D" w:rsidR="00B02710" w:rsidRPr="00AD5CE1" w:rsidRDefault="00D83C6F" w:rsidP="00B02710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</w:p>
          <w:p w14:paraId="4B57D8ED" w14:textId="38A5A745" w:rsidR="006C2C15" w:rsidRPr="00AD5CE1" w:rsidRDefault="006C2C15" w:rsidP="006C2C15"/>
        </w:tc>
      </w:tr>
      <w:tr w:rsidR="006C2C15" w:rsidRPr="00AD5CE1" w14:paraId="5B251109" w14:textId="77777777" w:rsidTr="00BD0010">
        <w:tc>
          <w:tcPr>
            <w:tcW w:w="10790" w:type="dxa"/>
            <w:gridSpan w:val="2"/>
          </w:tcPr>
          <w:p w14:paraId="55C7556D" w14:textId="4880A843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5F2BE4">
              <w:rPr>
                <w:color w:val="4472C4" w:themeColor="accent1"/>
              </w:rPr>
              <w:t>This fabric was given to me by Chris Moline who received it from a retiring appraiser.</w:t>
            </w:r>
          </w:p>
        </w:tc>
      </w:tr>
    </w:tbl>
    <w:p w14:paraId="380B6953" w14:textId="77777777" w:rsidR="00D83C6F" w:rsidRDefault="00D83C6F" w:rsidP="00AD5CE1"/>
    <w:p w14:paraId="28D473F0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79708F68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F2BE4" w14:paraId="52A5845D" w14:textId="77777777" w:rsidTr="00012DB5">
        <w:tc>
          <w:tcPr>
            <w:tcW w:w="5395" w:type="dxa"/>
          </w:tcPr>
          <w:p w14:paraId="6E3A8516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56108404" w14:textId="77777777" w:rsidR="006400E0" w:rsidRDefault="006400E0" w:rsidP="009F09AC">
            <w:r>
              <w:t>Back</w:t>
            </w:r>
          </w:p>
        </w:tc>
      </w:tr>
      <w:tr w:rsidR="005F2BE4" w14:paraId="529566BD" w14:textId="77777777" w:rsidTr="00012DB5">
        <w:tc>
          <w:tcPr>
            <w:tcW w:w="5395" w:type="dxa"/>
          </w:tcPr>
          <w:p w14:paraId="32D3C7BE" w14:textId="35516BAB" w:rsidR="006400E0" w:rsidRDefault="005F2BE4">
            <w:r>
              <w:rPr>
                <w:noProof/>
              </w:rPr>
              <w:drawing>
                <wp:inline distT="0" distB="0" distL="0" distR="0" wp14:anchorId="0F9C5E96" wp14:editId="323B8F6B">
                  <wp:extent cx="3000079" cy="4267200"/>
                  <wp:effectExtent l="0" t="0" r="0" b="0"/>
                  <wp:docPr id="720795048" name="Picture 1" descr="A close-up of a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795048" name="Picture 1" descr="A close-up of a fabric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838" cy="429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1A28358" w14:textId="1C13639C" w:rsidR="006400E0" w:rsidRDefault="005F2BE4">
            <w:r>
              <w:rPr>
                <w:noProof/>
              </w:rPr>
              <w:drawing>
                <wp:inline distT="0" distB="0" distL="0" distR="0" wp14:anchorId="2EE10BAC" wp14:editId="18849B03">
                  <wp:extent cx="2932615" cy="4210755"/>
                  <wp:effectExtent l="0" t="0" r="1270" b="5715"/>
                  <wp:docPr id="159658102" name="Picture 2" descr="A close-up of a cloth with flow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58102" name="Picture 2" descr="A close-up of a cloth with flowers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545" cy="422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933B19" w14:textId="77777777" w:rsidR="004B71A6" w:rsidRDefault="004B71A6">
      <w:pPr>
        <w:rPr>
          <w:b/>
          <w:bCs/>
          <w:color w:val="000000" w:themeColor="text1"/>
        </w:rPr>
      </w:pPr>
    </w:p>
    <w:p w14:paraId="534F1C9A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0BFAC55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9268F49" w14:textId="77777777" w:rsidTr="00FA7349">
        <w:tc>
          <w:tcPr>
            <w:tcW w:w="5395" w:type="dxa"/>
          </w:tcPr>
          <w:p w14:paraId="4442F8B8" w14:textId="47B4CCB2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2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5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5"/>
          </w:p>
        </w:tc>
        <w:tc>
          <w:tcPr>
            <w:tcW w:w="5395" w:type="dxa"/>
          </w:tcPr>
          <w:p w14:paraId="584C7B64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6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6"/>
          </w:p>
        </w:tc>
      </w:tr>
    </w:tbl>
    <w:p w14:paraId="2753A2D6" w14:textId="77777777" w:rsidR="00012DB5" w:rsidRDefault="00012DB5" w:rsidP="00012DB5">
      <w:pPr>
        <w:rPr>
          <w:color w:val="4472C4" w:themeColor="accent1"/>
        </w:rPr>
      </w:pPr>
    </w:p>
    <w:p w14:paraId="4E9AB1E0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38114E4C" w14:textId="77777777" w:rsidTr="00FA7349">
        <w:tc>
          <w:tcPr>
            <w:tcW w:w="3596" w:type="dxa"/>
          </w:tcPr>
          <w:p w14:paraId="1FA6B8D1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5A0CE69E" w14:textId="77777777" w:rsidR="00012DB5" w:rsidRPr="002B2ED8" w:rsidRDefault="00012DB5" w:rsidP="00FA7349"/>
        </w:tc>
        <w:tc>
          <w:tcPr>
            <w:tcW w:w="3597" w:type="dxa"/>
          </w:tcPr>
          <w:p w14:paraId="3BF81A2F" w14:textId="77777777" w:rsidR="00012DB5" w:rsidRPr="002B2ED8" w:rsidRDefault="00012DB5" w:rsidP="00FA7349"/>
        </w:tc>
      </w:tr>
      <w:tr w:rsidR="00012DB5" w:rsidRPr="002B2ED8" w14:paraId="2873AA4E" w14:textId="77777777" w:rsidTr="00FA7349">
        <w:tc>
          <w:tcPr>
            <w:tcW w:w="3596" w:type="dxa"/>
          </w:tcPr>
          <w:p w14:paraId="0AF58F8E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"/>
            <w:r>
              <w:t xml:space="preserve"> Dirty</w:t>
            </w:r>
          </w:p>
        </w:tc>
        <w:tc>
          <w:tcPr>
            <w:tcW w:w="3597" w:type="dxa"/>
          </w:tcPr>
          <w:p w14:paraId="0990FB2E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"/>
            <w:r>
              <w:t xml:space="preserve"> Stains</w:t>
            </w:r>
          </w:p>
        </w:tc>
        <w:tc>
          <w:tcPr>
            <w:tcW w:w="3597" w:type="dxa"/>
          </w:tcPr>
          <w:p w14:paraId="1A00B6DB" w14:textId="77777777" w:rsidR="00012DB5" w:rsidRPr="002B2ED8" w:rsidRDefault="00012DB5" w:rsidP="00FA7349"/>
        </w:tc>
      </w:tr>
      <w:tr w:rsidR="00012DB5" w:rsidRPr="002B2ED8" w14:paraId="6DE6A2D6" w14:textId="77777777" w:rsidTr="00FA7349">
        <w:tc>
          <w:tcPr>
            <w:tcW w:w="3596" w:type="dxa"/>
          </w:tcPr>
          <w:p w14:paraId="78593565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"/>
            <w:r>
              <w:t xml:space="preserve"> Mildew stains</w:t>
            </w:r>
          </w:p>
        </w:tc>
        <w:tc>
          <w:tcPr>
            <w:tcW w:w="3597" w:type="dxa"/>
          </w:tcPr>
          <w:p w14:paraId="11625356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"/>
            <w:r>
              <w:t xml:space="preserve"> Musty Smell</w:t>
            </w:r>
          </w:p>
        </w:tc>
        <w:tc>
          <w:tcPr>
            <w:tcW w:w="3597" w:type="dxa"/>
          </w:tcPr>
          <w:p w14:paraId="0423D673" w14:textId="77777777" w:rsidR="00012DB5" w:rsidRPr="002B2ED8" w:rsidRDefault="00012DB5" w:rsidP="00FA7349"/>
        </w:tc>
      </w:tr>
      <w:tr w:rsidR="00012DB5" w:rsidRPr="002B2ED8" w14:paraId="5EEE615D" w14:textId="77777777" w:rsidTr="00FA7349">
        <w:tc>
          <w:tcPr>
            <w:tcW w:w="3596" w:type="dxa"/>
          </w:tcPr>
          <w:p w14:paraId="4401DA4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161F132F" w14:textId="77777777" w:rsidR="00012DB5" w:rsidRPr="002B2ED8" w:rsidRDefault="00012DB5" w:rsidP="00FA7349"/>
        </w:tc>
        <w:tc>
          <w:tcPr>
            <w:tcW w:w="3597" w:type="dxa"/>
          </w:tcPr>
          <w:p w14:paraId="412FB98E" w14:textId="77777777" w:rsidR="00012DB5" w:rsidRPr="002B2ED8" w:rsidRDefault="00012DB5" w:rsidP="00FA7349"/>
        </w:tc>
      </w:tr>
      <w:tr w:rsidR="00012DB5" w:rsidRPr="002B2ED8" w14:paraId="098C6C6F" w14:textId="77777777" w:rsidTr="00FA7349">
        <w:tc>
          <w:tcPr>
            <w:tcW w:w="3596" w:type="dxa"/>
          </w:tcPr>
          <w:p w14:paraId="7A1A1262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"/>
            <w:r>
              <w:t xml:space="preserve"> Running / fugitive color</w:t>
            </w:r>
          </w:p>
        </w:tc>
        <w:tc>
          <w:tcPr>
            <w:tcW w:w="3597" w:type="dxa"/>
          </w:tcPr>
          <w:p w14:paraId="5540457E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"/>
            <w:r>
              <w:t xml:space="preserve"> Faded / bleached color</w:t>
            </w:r>
          </w:p>
        </w:tc>
        <w:tc>
          <w:tcPr>
            <w:tcW w:w="3597" w:type="dxa"/>
          </w:tcPr>
          <w:p w14:paraId="1DB6D169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"/>
            <w:r>
              <w:t xml:space="preserve"> Crocking</w:t>
            </w:r>
          </w:p>
        </w:tc>
      </w:tr>
      <w:tr w:rsidR="00012DB5" w:rsidRPr="0033673F" w14:paraId="2721685E" w14:textId="77777777" w:rsidTr="00FA7349">
        <w:tc>
          <w:tcPr>
            <w:tcW w:w="3596" w:type="dxa"/>
          </w:tcPr>
          <w:p w14:paraId="6B289625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0F14EFA6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13A5D7E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64F93C3" w14:textId="77777777" w:rsidTr="00FA7349">
        <w:tc>
          <w:tcPr>
            <w:tcW w:w="3596" w:type="dxa"/>
          </w:tcPr>
          <w:p w14:paraId="47AD9D76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"/>
            <w:r>
              <w:t xml:space="preserve"> Tears / holes</w:t>
            </w:r>
          </w:p>
        </w:tc>
        <w:tc>
          <w:tcPr>
            <w:tcW w:w="3597" w:type="dxa"/>
          </w:tcPr>
          <w:p w14:paraId="6A7EA45C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"/>
            <w:r>
              <w:t xml:space="preserve"> Disintegrating / fall out</w:t>
            </w:r>
          </w:p>
        </w:tc>
        <w:tc>
          <w:tcPr>
            <w:tcW w:w="3597" w:type="dxa"/>
          </w:tcPr>
          <w:p w14:paraId="17745E3A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"/>
            <w:r>
              <w:t xml:space="preserve"> Insect damage</w:t>
            </w:r>
          </w:p>
        </w:tc>
      </w:tr>
      <w:tr w:rsidR="00012DB5" w:rsidRPr="002B2ED8" w14:paraId="0ECA3976" w14:textId="77777777" w:rsidTr="00FA7349">
        <w:tc>
          <w:tcPr>
            <w:tcW w:w="3596" w:type="dxa"/>
          </w:tcPr>
          <w:p w14:paraId="15E47EA1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"/>
            <w:r>
              <w:t xml:space="preserve"> Thread bare</w:t>
            </w:r>
          </w:p>
        </w:tc>
        <w:tc>
          <w:tcPr>
            <w:tcW w:w="3597" w:type="dxa"/>
          </w:tcPr>
          <w:p w14:paraId="79DA9158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"/>
            <w:r>
              <w:t xml:space="preserve"> Shattering</w:t>
            </w:r>
          </w:p>
        </w:tc>
        <w:tc>
          <w:tcPr>
            <w:tcW w:w="3597" w:type="dxa"/>
          </w:tcPr>
          <w:p w14:paraId="5106D946" w14:textId="77777777" w:rsidR="00012DB5" w:rsidRPr="002B2ED8" w:rsidRDefault="00012DB5" w:rsidP="00FA7349"/>
        </w:tc>
      </w:tr>
      <w:tr w:rsidR="00012DB5" w:rsidRPr="0033673F" w14:paraId="3CE926D8" w14:textId="77777777" w:rsidTr="00FA7349">
        <w:tc>
          <w:tcPr>
            <w:tcW w:w="3596" w:type="dxa"/>
          </w:tcPr>
          <w:p w14:paraId="7F0B0DF9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66240CCE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00C24B6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17CC1339" w14:textId="77777777" w:rsidTr="00FA7349">
        <w:tc>
          <w:tcPr>
            <w:tcW w:w="3596" w:type="dxa"/>
          </w:tcPr>
          <w:p w14:paraId="5784064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"/>
            <w:r>
              <w:t xml:space="preserve"> Split / open seams</w:t>
            </w:r>
          </w:p>
        </w:tc>
        <w:tc>
          <w:tcPr>
            <w:tcW w:w="3597" w:type="dxa"/>
          </w:tcPr>
          <w:p w14:paraId="7EF2D65E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0"/>
            <w:r>
              <w:t xml:space="preserve"> Ties / tufting missing</w:t>
            </w:r>
          </w:p>
        </w:tc>
        <w:tc>
          <w:tcPr>
            <w:tcW w:w="3597" w:type="dxa"/>
          </w:tcPr>
          <w:p w14:paraId="4516D3E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1"/>
            <w:r>
              <w:t xml:space="preserve"> Embellishments missing</w:t>
            </w:r>
          </w:p>
        </w:tc>
      </w:tr>
      <w:tr w:rsidR="00012DB5" w:rsidRPr="002B2ED8" w14:paraId="1AD7EA42" w14:textId="77777777" w:rsidTr="00FA7349">
        <w:tc>
          <w:tcPr>
            <w:tcW w:w="3596" w:type="dxa"/>
          </w:tcPr>
          <w:p w14:paraId="0B0A1E11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2"/>
            <w:r>
              <w:t xml:space="preserve"> Quilting threads missing</w:t>
            </w:r>
          </w:p>
        </w:tc>
        <w:tc>
          <w:tcPr>
            <w:tcW w:w="3597" w:type="dxa"/>
          </w:tcPr>
          <w:p w14:paraId="1E303A09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3"/>
            <w:r>
              <w:t xml:space="preserve"> Batting has shifted</w:t>
            </w:r>
          </w:p>
        </w:tc>
        <w:tc>
          <w:tcPr>
            <w:tcW w:w="3597" w:type="dxa"/>
          </w:tcPr>
          <w:p w14:paraId="3B2F262A" w14:textId="77777777" w:rsidR="00012DB5" w:rsidRPr="002B2ED8" w:rsidRDefault="00012DB5" w:rsidP="00FA7349"/>
        </w:tc>
      </w:tr>
      <w:tr w:rsidR="00012DB5" w:rsidRPr="0033673F" w14:paraId="26ED8F91" w14:textId="77777777" w:rsidTr="00FA7349">
        <w:tc>
          <w:tcPr>
            <w:tcW w:w="3596" w:type="dxa"/>
          </w:tcPr>
          <w:p w14:paraId="6842A70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600E1167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6BE8B2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54D6EA01" w14:textId="77777777" w:rsidTr="00FA7349">
        <w:tc>
          <w:tcPr>
            <w:tcW w:w="3596" w:type="dxa"/>
          </w:tcPr>
          <w:p w14:paraId="02A98831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4"/>
            <w:r>
              <w:t xml:space="preserve"> Discoloration from wood</w:t>
            </w:r>
          </w:p>
        </w:tc>
        <w:tc>
          <w:tcPr>
            <w:tcW w:w="3597" w:type="dxa"/>
          </w:tcPr>
          <w:p w14:paraId="3CDA8376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5"/>
            <w:r>
              <w:t xml:space="preserve"> Damage from acid</w:t>
            </w:r>
          </w:p>
        </w:tc>
        <w:tc>
          <w:tcPr>
            <w:tcW w:w="3597" w:type="dxa"/>
          </w:tcPr>
          <w:p w14:paraId="25F22089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6"/>
            <w:r>
              <w:t xml:space="preserve"> Fold marks / creases</w:t>
            </w:r>
          </w:p>
        </w:tc>
      </w:tr>
      <w:tr w:rsidR="00012DB5" w:rsidRPr="002B2ED8" w14:paraId="0C4F73C7" w14:textId="77777777" w:rsidTr="00FA7349">
        <w:tc>
          <w:tcPr>
            <w:tcW w:w="10790" w:type="dxa"/>
            <w:gridSpan w:val="3"/>
          </w:tcPr>
          <w:p w14:paraId="53DC1815" w14:textId="77777777" w:rsidR="00E622A4" w:rsidRDefault="00E622A4" w:rsidP="00FA7349"/>
          <w:p w14:paraId="3D94B0CD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27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27"/>
          </w:p>
        </w:tc>
      </w:tr>
    </w:tbl>
    <w:p w14:paraId="5F1961D2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6C8AC6E" w14:textId="77777777" w:rsidTr="00FA7349">
        <w:tc>
          <w:tcPr>
            <w:tcW w:w="5395" w:type="dxa"/>
          </w:tcPr>
          <w:p w14:paraId="6BCAAEE5" w14:textId="77777777" w:rsidR="00012DB5" w:rsidRDefault="00012DB5" w:rsidP="00FA7349"/>
        </w:tc>
        <w:tc>
          <w:tcPr>
            <w:tcW w:w="5395" w:type="dxa"/>
          </w:tcPr>
          <w:p w14:paraId="59A47FD3" w14:textId="77777777" w:rsidR="00012DB5" w:rsidRDefault="00012DB5" w:rsidP="00FA7349"/>
        </w:tc>
      </w:tr>
    </w:tbl>
    <w:p w14:paraId="2B8BA538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274E2418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7BCB82E2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496913F5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5F2F8195" w14:textId="77777777" w:rsidR="008D3B7B" w:rsidRPr="00F115BF" w:rsidRDefault="008D3B7B" w:rsidP="008D3B7B">
      <w:pPr>
        <w:rPr>
          <w:highlight w:val="yellow"/>
        </w:rPr>
      </w:pPr>
    </w:p>
    <w:p w14:paraId="3C8B1A54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3F7DE341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73FA6C02" w14:textId="77777777" w:rsidTr="00E622A4">
        <w:trPr>
          <w:trHeight w:val="341"/>
        </w:trPr>
        <w:tc>
          <w:tcPr>
            <w:tcW w:w="10790" w:type="dxa"/>
            <w:gridSpan w:val="2"/>
          </w:tcPr>
          <w:p w14:paraId="5B840D2D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70C67A20" w14:textId="77777777" w:rsidTr="00E622A4">
        <w:trPr>
          <w:trHeight w:val="341"/>
        </w:trPr>
        <w:tc>
          <w:tcPr>
            <w:tcW w:w="2065" w:type="dxa"/>
          </w:tcPr>
          <w:p w14:paraId="690E81CF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6C96D06B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2D59EF06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94814FD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31DDFF83" w14:textId="77777777" w:rsidTr="00E622A4">
        <w:trPr>
          <w:trHeight w:val="341"/>
        </w:trPr>
        <w:tc>
          <w:tcPr>
            <w:tcW w:w="2065" w:type="dxa"/>
          </w:tcPr>
          <w:p w14:paraId="6E338D19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8"/>
            <w:r>
              <w:t xml:space="preserve"> Conservation</w:t>
            </w:r>
          </w:p>
        </w:tc>
        <w:tc>
          <w:tcPr>
            <w:tcW w:w="8725" w:type="dxa"/>
          </w:tcPr>
          <w:p w14:paraId="4AB8E2B4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2136673B" w14:textId="77777777" w:rsidTr="00E622A4">
        <w:trPr>
          <w:trHeight w:val="341"/>
        </w:trPr>
        <w:tc>
          <w:tcPr>
            <w:tcW w:w="2065" w:type="dxa"/>
          </w:tcPr>
          <w:p w14:paraId="2CA02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9"/>
            <w:r>
              <w:t xml:space="preserve"> Conservation</w:t>
            </w:r>
          </w:p>
        </w:tc>
        <w:tc>
          <w:tcPr>
            <w:tcW w:w="8725" w:type="dxa"/>
          </w:tcPr>
          <w:p w14:paraId="165A4C86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3C99ADC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F22FEE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61D4C533" w14:textId="77777777" w:rsidTr="00E622A4">
        <w:trPr>
          <w:trHeight w:val="341"/>
        </w:trPr>
        <w:tc>
          <w:tcPr>
            <w:tcW w:w="2065" w:type="dxa"/>
          </w:tcPr>
          <w:p w14:paraId="6EAD48B1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0"/>
            <w:r>
              <w:t xml:space="preserve"> Conservation </w:t>
            </w:r>
          </w:p>
        </w:tc>
        <w:tc>
          <w:tcPr>
            <w:tcW w:w="8725" w:type="dxa"/>
          </w:tcPr>
          <w:p w14:paraId="08CAA97D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  <w:r w:rsidR="0053429D">
              <w:br/>
            </w:r>
          </w:p>
        </w:tc>
      </w:tr>
      <w:tr w:rsidR="00013607" w14:paraId="468A4F4B" w14:textId="77777777" w:rsidTr="00E622A4">
        <w:trPr>
          <w:trHeight w:val="341"/>
        </w:trPr>
        <w:tc>
          <w:tcPr>
            <w:tcW w:w="2065" w:type="dxa"/>
          </w:tcPr>
          <w:p w14:paraId="3A9E167C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1"/>
            <w:r>
              <w:t xml:space="preserve"> Restoration</w:t>
            </w:r>
          </w:p>
        </w:tc>
        <w:tc>
          <w:tcPr>
            <w:tcW w:w="8725" w:type="dxa"/>
          </w:tcPr>
          <w:p w14:paraId="5DD16E88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62D00B23" w14:textId="77777777" w:rsidTr="00E622A4">
        <w:trPr>
          <w:trHeight w:val="341"/>
        </w:trPr>
        <w:tc>
          <w:tcPr>
            <w:tcW w:w="2065" w:type="dxa"/>
          </w:tcPr>
          <w:p w14:paraId="4310BBB3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2"/>
            <w:r>
              <w:t xml:space="preserve"> Restoration</w:t>
            </w:r>
          </w:p>
        </w:tc>
        <w:tc>
          <w:tcPr>
            <w:tcW w:w="8725" w:type="dxa"/>
          </w:tcPr>
          <w:p w14:paraId="73FD987E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5AD76F39" w14:textId="77777777" w:rsidTr="00E622A4">
        <w:trPr>
          <w:trHeight w:val="341"/>
        </w:trPr>
        <w:tc>
          <w:tcPr>
            <w:tcW w:w="2065" w:type="dxa"/>
          </w:tcPr>
          <w:p w14:paraId="6248372C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3"/>
            <w:r>
              <w:t xml:space="preserve"> Restoration</w:t>
            </w:r>
          </w:p>
        </w:tc>
        <w:tc>
          <w:tcPr>
            <w:tcW w:w="8725" w:type="dxa"/>
          </w:tcPr>
          <w:p w14:paraId="07797DB0" w14:textId="77777777" w:rsidR="00013607" w:rsidRDefault="00013607" w:rsidP="00013607">
            <w:r>
              <w:t>Vintage materials were used.</w:t>
            </w:r>
          </w:p>
        </w:tc>
      </w:tr>
      <w:tr w:rsidR="00013607" w14:paraId="347C55FC" w14:textId="77777777" w:rsidTr="00E622A4">
        <w:trPr>
          <w:trHeight w:val="341"/>
        </w:trPr>
        <w:tc>
          <w:tcPr>
            <w:tcW w:w="2065" w:type="dxa"/>
          </w:tcPr>
          <w:p w14:paraId="15D2D6F2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4"/>
            <w:r>
              <w:t xml:space="preserve"> Restoration</w:t>
            </w:r>
          </w:p>
        </w:tc>
        <w:tc>
          <w:tcPr>
            <w:tcW w:w="8725" w:type="dxa"/>
          </w:tcPr>
          <w:p w14:paraId="548CB158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CC2336A" w14:textId="77777777" w:rsidTr="00E622A4">
        <w:trPr>
          <w:trHeight w:val="341"/>
        </w:trPr>
        <w:tc>
          <w:tcPr>
            <w:tcW w:w="2065" w:type="dxa"/>
          </w:tcPr>
          <w:p w14:paraId="20FB764C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5"/>
            <w:r>
              <w:t xml:space="preserve"> Restoration</w:t>
            </w:r>
          </w:p>
        </w:tc>
        <w:tc>
          <w:tcPr>
            <w:tcW w:w="8725" w:type="dxa"/>
          </w:tcPr>
          <w:p w14:paraId="69F5FB9A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613B35A2" w14:textId="77777777" w:rsidR="005F1615" w:rsidRDefault="005F1615" w:rsidP="005F1615"/>
    <w:p w14:paraId="378576AC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C7524D6" w14:textId="77777777" w:rsidTr="00FA7349">
        <w:tc>
          <w:tcPr>
            <w:tcW w:w="5395" w:type="dxa"/>
          </w:tcPr>
          <w:p w14:paraId="162670C4" w14:textId="77777777" w:rsidR="00012DB5" w:rsidRDefault="00012DB5" w:rsidP="00FA7349"/>
        </w:tc>
        <w:tc>
          <w:tcPr>
            <w:tcW w:w="5395" w:type="dxa"/>
          </w:tcPr>
          <w:p w14:paraId="5BC0BF3B" w14:textId="77777777" w:rsidR="00012DB5" w:rsidRDefault="00012DB5" w:rsidP="00FA7349"/>
        </w:tc>
      </w:tr>
    </w:tbl>
    <w:p w14:paraId="0512D686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C6C084" w14:textId="77777777" w:rsidR="001C3845" w:rsidRDefault="001C3845" w:rsidP="00505854">
      <w:r>
        <w:separator/>
      </w:r>
    </w:p>
  </w:endnote>
  <w:endnote w:type="continuationSeparator" w:id="0">
    <w:p w14:paraId="6BC19C8F" w14:textId="77777777" w:rsidR="001C3845" w:rsidRDefault="001C3845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5AA4F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A636EDE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356551" w14:textId="77777777" w:rsidR="001C3845" w:rsidRDefault="001C3845" w:rsidP="00505854">
      <w:r>
        <w:separator/>
      </w:r>
    </w:p>
  </w:footnote>
  <w:footnote w:type="continuationSeparator" w:id="0">
    <w:p w14:paraId="0CF6CFB7" w14:textId="77777777" w:rsidR="001C3845" w:rsidRDefault="001C3845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415DF" w14:textId="5DFDB41F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CF6983">
      <w:rPr>
        <w:b/>
        <w:bCs/>
        <w:sz w:val="28"/>
        <w:szCs w:val="28"/>
      </w:rPr>
      <w:t>0060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AF55B0">
      <w:rPr>
        <w:noProof/>
        <w:sz w:val="28"/>
        <w:szCs w:val="28"/>
      </w:rPr>
      <w:t>September 15, 2025</w:t>
    </w:r>
    <w:r w:rsidR="00505854" w:rsidRPr="002B7AA8">
      <w:rPr>
        <w:sz w:val="28"/>
        <w:szCs w:val="28"/>
      </w:rPr>
      <w:fldChar w:fldCharType="end"/>
    </w:r>
  </w:p>
  <w:p w14:paraId="55D7D06C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983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D11AA"/>
    <w:rsid w:val="000D444D"/>
    <w:rsid w:val="000D6212"/>
    <w:rsid w:val="000E2D35"/>
    <w:rsid w:val="000E5804"/>
    <w:rsid w:val="000E5EDF"/>
    <w:rsid w:val="000F6F59"/>
    <w:rsid w:val="001017BC"/>
    <w:rsid w:val="001023F2"/>
    <w:rsid w:val="00163D63"/>
    <w:rsid w:val="00174C18"/>
    <w:rsid w:val="001873C2"/>
    <w:rsid w:val="00193391"/>
    <w:rsid w:val="001B0FD8"/>
    <w:rsid w:val="001B241F"/>
    <w:rsid w:val="001C3845"/>
    <w:rsid w:val="001D0E37"/>
    <w:rsid w:val="001D5F02"/>
    <w:rsid w:val="001E334C"/>
    <w:rsid w:val="001F2B4D"/>
    <w:rsid w:val="00202B2C"/>
    <w:rsid w:val="0020338C"/>
    <w:rsid w:val="002129CF"/>
    <w:rsid w:val="00213B0B"/>
    <w:rsid w:val="00217F84"/>
    <w:rsid w:val="00221770"/>
    <w:rsid w:val="00227DD1"/>
    <w:rsid w:val="00230F2A"/>
    <w:rsid w:val="00233A68"/>
    <w:rsid w:val="002525BA"/>
    <w:rsid w:val="002714A1"/>
    <w:rsid w:val="00273AEA"/>
    <w:rsid w:val="002863A5"/>
    <w:rsid w:val="00287463"/>
    <w:rsid w:val="00287918"/>
    <w:rsid w:val="002A4097"/>
    <w:rsid w:val="002B2ED8"/>
    <w:rsid w:val="002B7AA8"/>
    <w:rsid w:val="002D004D"/>
    <w:rsid w:val="002D2874"/>
    <w:rsid w:val="002E4463"/>
    <w:rsid w:val="002E6D0A"/>
    <w:rsid w:val="002F477D"/>
    <w:rsid w:val="002F5BE2"/>
    <w:rsid w:val="0031009D"/>
    <w:rsid w:val="00313E29"/>
    <w:rsid w:val="00321640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0B0E"/>
    <w:rsid w:val="004D3EE6"/>
    <w:rsid w:val="004E0D20"/>
    <w:rsid w:val="004E4105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0EF8"/>
    <w:rsid w:val="005F1615"/>
    <w:rsid w:val="005F2BE4"/>
    <w:rsid w:val="006000A5"/>
    <w:rsid w:val="006001D0"/>
    <w:rsid w:val="006061FD"/>
    <w:rsid w:val="006319F7"/>
    <w:rsid w:val="006359FB"/>
    <w:rsid w:val="006400E0"/>
    <w:rsid w:val="0064024A"/>
    <w:rsid w:val="00652555"/>
    <w:rsid w:val="00666A50"/>
    <w:rsid w:val="0067407D"/>
    <w:rsid w:val="006749AD"/>
    <w:rsid w:val="00677581"/>
    <w:rsid w:val="00680ACC"/>
    <w:rsid w:val="006A4BBC"/>
    <w:rsid w:val="006A5C77"/>
    <w:rsid w:val="006B0202"/>
    <w:rsid w:val="006B116A"/>
    <w:rsid w:val="006B2DFA"/>
    <w:rsid w:val="006C2C15"/>
    <w:rsid w:val="006C58E9"/>
    <w:rsid w:val="006D1FDD"/>
    <w:rsid w:val="006D6C04"/>
    <w:rsid w:val="006E3AE5"/>
    <w:rsid w:val="006F5917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92EE6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550E"/>
    <w:rsid w:val="0097695B"/>
    <w:rsid w:val="009858C6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377D"/>
    <w:rsid w:val="00AD12C2"/>
    <w:rsid w:val="00AD2D7D"/>
    <w:rsid w:val="00AD3821"/>
    <w:rsid w:val="00AD5CE1"/>
    <w:rsid w:val="00AF0572"/>
    <w:rsid w:val="00AF55B0"/>
    <w:rsid w:val="00B02710"/>
    <w:rsid w:val="00B11B57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E331B"/>
    <w:rsid w:val="00BE4446"/>
    <w:rsid w:val="00BE6D7C"/>
    <w:rsid w:val="00BF225E"/>
    <w:rsid w:val="00BF7369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3B79"/>
    <w:rsid w:val="00C84D35"/>
    <w:rsid w:val="00CA10AB"/>
    <w:rsid w:val="00CA61DB"/>
    <w:rsid w:val="00CB23E2"/>
    <w:rsid w:val="00CC255B"/>
    <w:rsid w:val="00CC71E4"/>
    <w:rsid w:val="00CD0F2C"/>
    <w:rsid w:val="00CD187F"/>
    <w:rsid w:val="00CD3DE3"/>
    <w:rsid w:val="00CD7096"/>
    <w:rsid w:val="00CF0109"/>
    <w:rsid w:val="00CF6983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C6F"/>
    <w:rsid w:val="00D85E75"/>
    <w:rsid w:val="00D9283C"/>
    <w:rsid w:val="00D929DB"/>
    <w:rsid w:val="00D94CE4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0481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76C2"/>
    <w:rsid w:val="00FA39F6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38859"/>
  <w15:chartTrackingRefBased/>
  <w15:docId w15:val="{6F5A2C9F-CCA5-5C4F-8E72-9A7B02AB2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4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4</cp:revision>
  <cp:lastPrinted>2024-12-04T20:28:00Z</cp:lastPrinted>
  <dcterms:created xsi:type="dcterms:W3CDTF">2024-12-04T20:28:00Z</dcterms:created>
  <dcterms:modified xsi:type="dcterms:W3CDTF">2025-09-15T23:44:00Z</dcterms:modified>
</cp:coreProperties>
</file>